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781"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812"/>
      </w:tblGrid>
      <w:tr w:rsidR="000E3A52" w14:paraId="10739668" w14:textId="77777777" w:rsidTr="004E1460">
        <w:tc>
          <w:tcPr>
            <w:tcW w:w="3969" w:type="dxa"/>
          </w:tcPr>
          <w:p w14:paraId="1A0989E2" w14:textId="77777777" w:rsidR="000E3A52" w:rsidRPr="00B919A8" w:rsidRDefault="000E3A52" w:rsidP="00B919A8">
            <w:pPr>
              <w:ind w:firstLine="0"/>
              <w:jc w:val="center"/>
              <w:rPr>
                <w:b/>
                <w:sz w:val="26"/>
                <w:szCs w:val="26"/>
              </w:rPr>
            </w:pPr>
            <w:r w:rsidRPr="00B919A8">
              <w:rPr>
                <w:b/>
                <w:sz w:val="26"/>
                <w:szCs w:val="26"/>
              </w:rPr>
              <w:t>TÒA ÁN NHÂN DÂN TỐI CAO</w:t>
            </w:r>
          </w:p>
          <w:p w14:paraId="50541F8B" w14:textId="25C33F37" w:rsidR="000E3A52" w:rsidRDefault="00B919A8" w:rsidP="000E3A52">
            <w:pPr>
              <w:ind w:firstLine="0"/>
            </w:pPr>
            <w:r>
              <w:rPr>
                <w:noProof/>
              </w:rPr>
              <mc:AlternateContent>
                <mc:Choice Requires="wps">
                  <w:drawing>
                    <wp:anchor distT="0" distB="0" distL="114300" distR="114300" simplePos="0" relativeHeight="251659264" behindDoc="0" locked="0" layoutInCell="1" allowOverlap="1" wp14:anchorId="4E5CD9B3" wp14:editId="2235E433">
                      <wp:simplePos x="0" y="0"/>
                      <wp:positionH relativeFrom="column">
                        <wp:posOffset>293979</wp:posOffset>
                      </wp:positionH>
                      <wp:positionV relativeFrom="paragraph">
                        <wp:posOffset>22581</wp:posOffset>
                      </wp:positionV>
                      <wp:extent cx="1689811" cy="0"/>
                      <wp:effectExtent l="0" t="0" r="24765" b="19050"/>
                      <wp:wrapNone/>
                      <wp:docPr id="1" name="Straight Connector 1"/>
                      <wp:cNvGraphicFramePr/>
                      <a:graphic xmlns:a="http://schemas.openxmlformats.org/drawingml/2006/main">
                        <a:graphicData uri="http://schemas.microsoft.com/office/word/2010/wordprocessingShape">
                          <wps:wsp>
                            <wps:cNvCnPr/>
                            <wps:spPr>
                              <a:xfrm>
                                <a:off x="0" y="0"/>
                                <a:ext cx="168981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2CD206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15pt,1.8pt" to="156.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" strokecolor="black [3200]" strokeweight=".5pt">
                      <v:stroke joinstyle="miter"/>
                    </v:line>
                  </w:pict>
                </mc:Fallback>
              </mc:AlternateContent>
            </w:r>
          </w:p>
          <w:p w14:paraId="565F074F" w14:textId="643C085B" w:rsidR="000E3A52" w:rsidRPr="000E3A52" w:rsidRDefault="000E3A52" w:rsidP="000E3A52">
            <w:pPr>
              <w:ind w:firstLine="0"/>
              <w:jc w:val="center"/>
            </w:pPr>
            <w:r w:rsidRPr="000E3A52">
              <w:t xml:space="preserve">Số: </w:t>
            </w:r>
            <w:r w:rsidR="006544A9">
              <w:t>488</w:t>
            </w:r>
            <w:r w:rsidRPr="000E3A52">
              <w:t>/TANDTC-V</w:t>
            </w:r>
            <w:r w:rsidR="006544A9">
              <w:t>P</w:t>
            </w:r>
          </w:p>
          <w:p w14:paraId="22553CF3" w14:textId="01CB1BA7" w:rsidR="000E3A52" w:rsidRPr="000E3A52" w:rsidRDefault="000E3A52" w:rsidP="000E3A52">
            <w:pPr>
              <w:ind w:firstLine="0"/>
              <w:jc w:val="center"/>
            </w:pPr>
            <w:r w:rsidRPr="000E3A52">
              <w:t xml:space="preserve">V/v </w:t>
            </w:r>
            <w:r w:rsidR="006544A9">
              <w:t>trả lời kiến nghị của cử tri gửi tới Quốc hội sau kỳ họp thứ nhất, Quốc hội khóa XVI</w:t>
            </w:r>
          </w:p>
          <w:p w14:paraId="12458C5D" w14:textId="31871383" w:rsidR="000E3A52" w:rsidRPr="000E3A52" w:rsidRDefault="000E3A52" w:rsidP="000E3A52">
            <w:pPr>
              <w:ind w:firstLine="0"/>
              <w:rPr>
                <w:sz w:val="26"/>
                <w:szCs w:val="26"/>
              </w:rPr>
            </w:pPr>
          </w:p>
        </w:tc>
        <w:tc>
          <w:tcPr>
            <w:tcW w:w="5812" w:type="dxa"/>
          </w:tcPr>
          <w:p w14:paraId="6359A77C" w14:textId="77777777" w:rsidR="000E3A52" w:rsidRPr="00B919A8" w:rsidRDefault="000E3A52" w:rsidP="000E3A52">
            <w:pPr>
              <w:ind w:firstLine="0"/>
              <w:jc w:val="center"/>
              <w:rPr>
                <w:b/>
                <w:sz w:val="26"/>
                <w:szCs w:val="26"/>
              </w:rPr>
            </w:pPr>
            <w:r w:rsidRPr="00B919A8">
              <w:rPr>
                <w:b/>
                <w:sz w:val="26"/>
                <w:szCs w:val="26"/>
              </w:rPr>
              <w:t>CỘNG HÒA XÃ HỘI CHỦ NGHĨA VIỆT NAM</w:t>
            </w:r>
          </w:p>
          <w:p w14:paraId="239A0D9D" w14:textId="77777777" w:rsidR="000E3A52" w:rsidRDefault="000E3A52" w:rsidP="000E3A52">
            <w:pPr>
              <w:ind w:firstLine="0"/>
              <w:jc w:val="center"/>
              <w:rPr>
                <w:sz w:val="26"/>
                <w:szCs w:val="26"/>
              </w:rPr>
            </w:pPr>
            <w:r w:rsidRPr="00B919A8">
              <w:rPr>
                <w:b/>
                <w:sz w:val="26"/>
                <w:szCs w:val="26"/>
              </w:rPr>
              <w:t>Độc lập - Tự do - Hạnh phúc</w:t>
            </w:r>
          </w:p>
          <w:p w14:paraId="68091228" w14:textId="6AE6FEB1" w:rsidR="00B919A8" w:rsidRDefault="00B919A8" w:rsidP="000E3A52">
            <w:pPr>
              <w:ind w:firstLine="0"/>
              <w:jc w:val="center"/>
              <w:rPr>
                <w:sz w:val="26"/>
                <w:szCs w:val="26"/>
              </w:rPr>
            </w:pPr>
            <w:r>
              <w:rPr>
                <w:noProof/>
                <w:sz w:val="26"/>
                <w:szCs w:val="26"/>
              </w:rPr>
              <mc:AlternateContent>
                <mc:Choice Requires="wps">
                  <w:drawing>
                    <wp:anchor distT="0" distB="0" distL="114300" distR="114300" simplePos="0" relativeHeight="251660288" behindDoc="0" locked="0" layoutInCell="1" allowOverlap="1" wp14:anchorId="3AC5CFBA" wp14:editId="679A9D4C">
                      <wp:simplePos x="0" y="0"/>
                      <wp:positionH relativeFrom="column">
                        <wp:posOffset>780212</wp:posOffset>
                      </wp:positionH>
                      <wp:positionV relativeFrom="paragraph">
                        <wp:posOffset>8280</wp:posOffset>
                      </wp:positionV>
                      <wp:extent cx="1975104" cy="0"/>
                      <wp:effectExtent l="0" t="0" r="25400" b="19050"/>
                      <wp:wrapNone/>
                      <wp:docPr id="2" name="Straight Connector 2"/>
                      <wp:cNvGraphicFramePr/>
                      <a:graphic xmlns:a="http://schemas.openxmlformats.org/drawingml/2006/main">
                        <a:graphicData uri="http://schemas.microsoft.com/office/word/2010/wordprocessingShape">
                          <wps:wsp>
                            <wps:cNvCnPr/>
                            <wps:spPr>
                              <a:xfrm>
                                <a:off x="0" y="0"/>
                                <a:ext cx="197510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8526CD"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1.45pt,.65pt" to="216.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" strokecolor="black [3200]" strokeweight=".5pt">
                      <v:stroke joinstyle="miter"/>
                    </v:line>
                  </w:pict>
                </mc:Fallback>
              </mc:AlternateContent>
            </w:r>
          </w:p>
          <w:p w14:paraId="112696CB" w14:textId="3F0A655E" w:rsidR="00B919A8" w:rsidRPr="00B919A8" w:rsidRDefault="00B919A8" w:rsidP="00B919A8">
            <w:pPr>
              <w:ind w:firstLine="0"/>
              <w:jc w:val="right"/>
              <w:rPr>
                <w:i/>
                <w:sz w:val="26"/>
                <w:szCs w:val="26"/>
              </w:rPr>
            </w:pPr>
            <w:r w:rsidRPr="00B919A8">
              <w:rPr>
                <w:i/>
              </w:rPr>
              <w:t>Hà Nội, ngày 06 tháng 8 năm 2026</w:t>
            </w:r>
          </w:p>
        </w:tc>
      </w:tr>
    </w:tbl>
    <w:p w14:paraId="6B437BE1" w14:textId="77777777" w:rsidR="000E3A52" w:rsidRDefault="000E3A52" w:rsidP="000E3A52">
      <w:pPr>
        <w:ind w:firstLine="0"/>
      </w:pPr>
    </w:p>
    <w:p w14:paraId="1DC57E9B" w14:textId="536D0AA7" w:rsidR="000E3A52" w:rsidRDefault="000E3A52" w:rsidP="000E3A52"/>
    <w:p w14:paraId="19802FED" w14:textId="5B2565FD" w:rsidR="000E3A52" w:rsidRPr="000261E9" w:rsidRDefault="000E3A52" w:rsidP="006544A9">
      <w:pPr>
        <w:jc w:val="center"/>
        <w:rPr>
          <w:sz w:val="26"/>
          <w:szCs w:val="26"/>
        </w:rPr>
      </w:pPr>
      <w:r w:rsidRPr="000261E9">
        <w:rPr>
          <w:sz w:val="26"/>
          <w:szCs w:val="26"/>
        </w:rPr>
        <w:t xml:space="preserve">Kính gửi: </w:t>
      </w:r>
      <w:r w:rsidR="00B919A8" w:rsidRPr="000261E9">
        <w:rPr>
          <w:sz w:val="26"/>
          <w:szCs w:val="26"/>
        </w:rPr>
        <w:tab/>
      </w:r>
      <w:r w:rsidR="006544A9">
        <w:rPr>
          <w:sz w:val="26"/>
          <w:szCs w:val="26"/>
        </w:rPr>
        <w:t>Đoàn đại biểu Quốc hội tỉnh Lâm Đồng</w:t>
      </w:r>
    </w:p>
    <w:p w14:paraId="3409E7E7" w14:textId="77777777" w:rsidR="006544A9" w:rsidRPr="006544A9" w:rsidRDefault="006544A9" w:rsidP="006544A9">
      <w:pPr>
        <w:rPr>
          <w:sz w:val="26"/>
          <w:szCs w:val="26"/>
        </w:rPr>
      </w:pPr>
      <w:r w:rsidRPr="006544A9">
        <w:rPr>
          <w:sz w:val="26"/>
          <w:szCs w:val="26"/>
        </w:rPr>
        <w:t>Tòa án nhân dân tối cao nhận được kiến nghị của cử tri tỉnh Lâm Đồng do Ủy ban Dân nguyện và Giám sát của Quốc hội chuyển đến theo Công văn số 498/UBDNGS16 ngày 12/6/2026 với 02 nội dung: (1) Đề nghị tiếp tiếp tục triển khai mô hình Tòa án điện tử tại các địa phương để cử tri được tiếp cận, tiết kiệm được công sức, thời gian và chi phí của người dân. Đồng thời thể hiện tính công khai, minh bạch hoạt động của Tòa án; góp phần hình thành một phương thức tố tụng mới trên nền tảng số trong tương lai (Nội dung thứ nhất); (2) Đề nghị xem xét, có giải pháp, chế tài quy định chặt chẽ về thời hạn giải quyết các vụ án, vụ việc của Tòa án nhân dân các cấp theo quy định pháp luật nhằm hạn chế tình trạng kéo dài thời gian giải quyết để đảm bảo quyền lợi cho người dân (Nội dung thứ hai).</w:t>
      </w:r>
    </w:p>
    <w:p w14:paraId="080DC490" w14:textId="77777777" w:rsidR="006544A9" w:rsidRPr="006544A9" w:rsidRDefault="006544A9" w:rsidP="006544A9">
      <w:pPr>
        <w:rPr>
          <w:sz w:val="26"/>
          <w:szCs w:val="26"/>
        </w:rPr>
      </w:pPr>
      <w:r w:rsidRPr="006544A9">
        <w:rPr>
          <w:sz w:val="26"/>
          <w:szCs w:val="26"/>
        </w:rPr>
        <w:t>Tòa án nhân dân tối cao trân trọng cảm ơn Đoàn Đại biểu Quốc hội tỉnh Lâm Đồng đã quan tâm tới công tác của Tòa án. Đối với 02 nội dung nêu trên, Tòa án nhân dân tối cao trả lời như sau:</w:t>
      </w:r>
    </w:p>
    <w:p w14:paraId="45108D0A" w14:textId="77777777" w:rsidR="006544A9" w:rsidRPr="006544A9" w:rsidRDefault="006544A9" w:rsidP="006544A9">
      <w:pPr>
        <w:rPr>
          <w:sz w:val="26"/>
          <w:szCs w:val="26"/>
        </w:rPr>
      </w:pPr>
      <w:r w:rsidRPr="006544A9">
        <w:rPr>
          <w:sz w:val="26"/>
          <w:szCs w:val="26"/>
        </w:rPr>
        <w:t>1. Đối với nội dung thứ nhất: Trong công tác lãnh đạo, chỉ đạo, Tòa án nhân dân tối cao luôn xác định việc triển khai Tòa án điện tử là nhiệm vụ trọng tâm nhằm thực hiện chủ trương của Đảng về chuyển đổi số, cải cách tư pháp và xây dựng nền tư pháp hiện đại, công khai, minh bạch, lấy người dân và doanh nghiệp làm trung tâm phục vụ.</w:t>
      </w:r>
    </w:p>
    <w:p w14:paraId="346C8B99" w14:textId="77777777" w:rsidR="006544A9" w:rsidRPr="006544A9" w:rsidRDefault="006544A9" w:rsidP="006544A9">
      <w:pPr>
        <w:rPr>
          <w:sz w:val="26"/>
          <w:szCs w:val="26"/>
        </w:rPr>
      </w:pPr>
      <w:r w:rsidRPr="006544A9">
        <w:rPr>
          <w:sz w:val="26"/>
          <w:szCs w:val="26"/>
        </w:rPr>
        <w:t xml:space="preserve">Thời gian qua, mặc dù còn nhiều khó khăn về hạ tầng, nguồn lực và hành lang pháp lý, các Tòa án nhân dân đã kiên trì, quyết liệt triển khai các nhiệm vụ chuyển đổi số; từng bước hình thành nền tảng của Tòa án điện tử thông qua xây dựng Nền tảng quản lý án toàn trình, số hóa hồ sơ vụ án, phát triển hồ sơ điện tử, mở rộng xét xử trực tuyến, công khai bản án, quyết định trên môi trường điện tử, kết nối với các </w:t>
      </w:r>
      <w:r w:rsidRPr="006544A9">
        <w:rPr>
          <w:sz w:val="26"/>
          <w:szCs w:val="26"/>
        </w:rPr>
        <w:lastRenderedPageBreak/>
        <w:t>cơ sở dữ liệu quốc gia và triển khai các dịch vụ tư pháp công trực tuyến. Đồng thời, Hội đồng Thẩm phán Tòa án nhân dân tối cao đã ban hành Nghị quyết số 01/2026/NQ-HĐTP ngày 15/01/2026 hướng dẫn thực hiện thủ tục tố tụng, thủ tục hành chính tư pháp trên môi trường số tại Tòa án nhân dân, tạo cơ sở pháp lý để từng bước triển khai tố tụng điện tử.</w:t>
      </w:r>
    </w:p>
    <w:p w14:paraId="25ABEBAD" w14:textId="545C43CC" w:rsidR="00854751" w:rsidRPr="00854751" w:rsidRDefault="006544A9" w:rsidP="00854751">
      <w:pPr>
        <w:rPr>
          <w:sz w:val="26"/>
          <w:szCs w:val="26"/>
        </w:rPr>
      </w:pPr>
      <w:r w:rsidRPr="006544A9">
        <w:rPr>
          <w:sz w:val="26"/>
          <w:szCs w:val="26"/>
        </w:rPr>
        <w:t>Trong thời gian tới, Tòa án nhân dân tối cao sẽ tiếp tục triển khai Tòa án điện tử, hướng tới Tòa án số trên phạm vi toàn quốc; trọng tâm là hoàn thiện Nền tảng quản lý án toàn trình, xây dựng hồ sơ vụ án điện tử, mở rộng các dịch vụ tư pháp công trực tuyến, tăng cường kết nối, chia sẻ dữ liệu với các cơ sở dữ liệu quốc gia và mở rộng xét xử trực tuyến. Qua đó, giảm thời gian, chi phí thực hiện thủ tục, hạn chế việc người dân phải cung cấp lại thông tin đã có, nâng cao tính công khai, minh</w:t>
      </w:r>
      <w:r w:rsidR="00854751">
        <w:rPr>
          <w:sz w:val="26"/>
          <w:szCs w:val="26"/>
        </w:rPr>
        <w:t xml:space="preserve"> </w:t>
      </w:r>
      <w:r w:rsidR="00854751" w:rsidRPr="00854751">
        <w:rPr>
          <w:sz w:val="26"/>
          <w:szCs w:val="26"/>
        </w:rPr>
        <w:t>bạch trong hoạt động của Tòa án và từng bước hình thành phương thức tố tụng trên môi trường số; góp phần nâng cao chất lượng phục vụ Nhân dân, bảo đảm người dân được tiếp cận công lý thuận tiện, nhanh chóng, công khai và minh bạch hơn.</w:t>
      </w:r>
    </w:p>
    <w:p w14:paraId="19040ACE" w14:textId="41FD3EBE" w:rsidR="00854751" w:rsidRPr="00854751" w:rsidRDefault="00854751" w:rsidP="00854751">
      <w:pPr>
        <w:rPr>
          <w:sz w:val="26"/>
          <w:szCs w:val="26"/>
        </w:rPr>
      </w:pPr>
      <w:r w:rsidRPr="00854751">
        <w:rPr>
          <w:sz w:val="26"/>
          <w:szCs w:val="26"/>
        </w:rPr>
        <w:t>2. Đối với nội dung thứ hai: Pháp luật tố tụng hiện hành đã quy định cụ thể thời hạn giải quyết các vụ án, vụ việc nhằm hạn chế tình trạng kéo dài thời gian giải quyết để bảo đảm quyền và lợi ích chính đáng, hợp pháp của các cơ quan, tổ chức, cá nhân. Đây là một trong những nội dung được Đảng ủy, Lãnh đạo Tòa án nhân dân tối cao đặc biệt quan tâm, lãnh đạo, chỉ đạo quyết liệt; được xác định là một trong những nhiệm vụ trọng tâm, chủ yếu trong Nghị quyết của Đảng ủy Tòa án nhân dân tối cao, Chỉ thị của Chánh án Tòa án nhân dân tối cao về việc tổ chức triển khai, thực hiện các nhiệm vụ trọn</w:t>
      </w:r>
      <w:r>
        <w:rPr>
          <w:sz w:val="26"/>
          <w:szCs w:val="26"/>
        </w:rPr>
        <w:t>g tâm công tác Tòa án hàng năm.</w:t>
      </w:r>
    </w:p>
    <w:p w14:paraId="4B1F4DDD" w14:textId="2835AD85" w:rsidR="00854751" w:rsidRPr="00854751" w:rsidRDefault="00854751" w:rsidP="00854751">
      <w:pPr>
        <w:rPr>
          <w:sz w:val="26"/>
          <w:szCs w:val="26"/>
        </w:rPr>
      </w:pPr>
      <w:r w:rsidRPr="00854751">
        <w:rPr>
          <w:sz w:val="26"/>
          <w:szCs w:val="26"/>
        </w:rPr>
        <w:t>Ngày 19/6/2017, Tòa án nhân dân tối cao đã ban hành Quyết định 120/QĐ- TANDTC quy định xử lý trách nhiệm người giữ chức danh tư pháp trong Tòa án nhân dân. Theo đó, Thẩm phán để quá thời hạn giải quyết vụ án, vụ việc thì tùy theo tính chất, mức độ phải chịu các chế tài xử lý tương ứng như: kiểm điểm trước cơ quan, đơn vị; tạm dừng thực hiện nhiệm vụ được giao; bố trí làm công việc khác; chưa xem xét đề nghị bổ nhiệm lại Thẩm phán; không xem xét đề nghị bổ nhiệm lại Thẩm phán. Cùng với đó, việc triển khai nghiê</w:t>
      </w:r>
      <w:r w:rsidR="00D92805">
        <w:rPr>
          <w:sz w:val="26"/>
          <w:szCs w:val="26"/>
        </w:rPr>
        <w:t>m túc Nghị quyết số 01/2026/NQ-</w:t>
      </w:r>
      <w:r w:rsidRPr="00854751">
        <w:rPr>
          <w:sz w:val="26"/>
          <w:szCs w:val="26"/>
        </w:rPr>
        <w:t xml:space="preserve">HĐTP hướng dẫn thực hiện thủ tục tố tụng, thủ tục hành chính tư pháp trên môi trường số tại Tòa án nhân dân cùng với các văn bản đang được Tòa án nhân dân tối cao khẩn trương </w:t>
      </w:r>
      <w:r w:rsidRPr="00854751">
        <w:rPr>
          <w:sz w:val="26"/>
          <w:szCs w:val="26"/>
        </w:rPr>
        <w:lastRenderedPageBreak/>
        <w:t>hoàn thiện, ban hành trong thời gian tới</w:t>
      </w:r>
      <w:r w:rsidR="001D68C1">
        <w:rPr>
          <w:rStyle w:val="FootnoteReference"/>
          <w:sz w:val="26"/>
          <w:szCs w:val="26"/>
        </w:rPr>
        <w:footnoteReference w:id="1"/>
      </w:r>
      <w:r w:rsidRPr="00854751">
        <w:rPr>
          <w:sz w:val="26"/>
          <w:szCs w:val="26"/>
        </w:rPr>
        <w:t xml:space="preserve"> sẽ rút ngắn thời gian nộp hồ sơ, giao nộp chứng cứ, tống đạt văn bản tố tụng, tạo thuận lợi cho người dân và Tòa án trong việc thực hiện các thủ tục tố tụng, giúp minh bạch hóa tiến trình giải quyết vụ án, tối ưu hóa nguồn lực và giảm thiểu thời gian giải quyết vụ án, vụ việc.</w:t>
      </w:r>
    </w:p>
    <w:p w14:paraId="091914D7" w14:textId="0587DAC7" w:rsidR="00854751" w:rsidRPr="00854751" w:rsidRDefault="00854751" w:rsidP="00854751">
      <w:pPr>
        <w:rPr>
          <w:sz w:val="26"/>
          <w:szCs w:val="26"/>
        </w:rPr>
      </w:pPr>
      <w:r w:rsidRPr="00854751">
        <w:rPr>
          <w:sz w:val="26"/>
          <w:szCs w:val="26"/>
        </w:rPr>
        <w:t>Trên đây là ý kiến trả lời của Tòa án nhân dâ</w:t>
      </w:r>
      <w:r>
        <w:rPr>
          <w:sz w:val="26"/>
          <w:szCs w:val="26"/>
        </w:rPr>
        <w:t xml:space="preserve">n tối cao gửi tới Đoàn Đại biểu </w:t>
      </w:r>
      <w:r w:rsidRPr="00854751">
        <w:rPr>
          <w:sz w:val="26"/>
          <w:szCs w:val="26"/>
        </w:rPr>
        <w:t>Quốc hội tỉnh Lâm Đồng.</w:t>
      </w:r>
    </w:p>
    <w:p w14:paraId="7C9510D6" w14:textId="14022637" w:rsidR="000E3A52" w:rsidRDefault="00854751" w:rsidP="00854751">
      <w:pPr>
        <w:rPr>
          <w:sz w:val="26"/>
          <w:szCs w:val="26"/>
        </w:rPr>
      </w:pPr>
      <w:r>
        <w:rPr>
          <w:sz w:val="26"/>
          <w:szCs w:val="26"/>
        </w:rPr>
        <w:t>Trân trọng</w:t>
      </w:r>
      <w:r w:rsidR="000E3A52" w:rsidRPr="000261E9">
        <w:rPr>
          <w:sz w:val="26"/>
          <w:szCs w:val="26"/>
        </w:rPr>
        <w:t>./.</w:t>
      </w:r>
    </w:p>
    <w:p w14:paraId="7C539983" w14:textId="77777777" w:rsidR="000261E9" w:rsidRPr="000261E9" w:rsidRDefault="000261E9" w:rsidP="000E3A52">
      <w:pPr>
        <w:rPr>
          <w:sz w:val="26"/>
          <w:szCs w:val="26"/>
        </w:rPr>
      </w:pPr>
    </w:p>
    <w:tbl>
      <w:tblPr>
        <w:tblStyle w:val="TableGrid"/>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252"/>
      </w:tblGrid>
      <w:tr w:rsidR="000261E9" w14:paraId="4A7891EF" w14:textId="77777777" w:rsidTr="00DF4CAB">
        <w:tc>
          <w:tcPr>
            <w:tcW w:w="4395" w:type="dxa"/>
          </w:tcPr>
          <w:p w14:paraId="54849068" w14:textId="77777777" w:rsidR="000261E9" w:rsidRPr="000261E9" w:rsidRDefault="000261E9" w:rsidP="000261E9">
            <w:pPr>
              <w:ind w:firstLine="0"/>
              <w:rPr>
                <w:b/>
                <w:i/>
                <w:sz w:val="22"/>
                <w:szCs w:val="22"/>
              </w:rPr>
            </w:pPr>
            <w:r w:rsidRPr="000261E9">
              <w:rPr>
                <w:b/>
                <w:i/>
                <w:sz w:val="22"/>
                <w:szCs w:val="22"/>
              </w:rPr>
              <w:t>Nơi nhận:</w:t>
            </w:r>
          </w:p>
          <w:p w14:paraId="7CA4DA97" w14:textId="77777777" w:rsidR="000261E9" w:rsidRPr="000261E9" w:rsidRDefault="000261E9" w:rsidP="000261E9">
            <w:pPr>
              <w:ind w:firstLine="0"/>
              <w:rPr>
                <w:sz w:val="20"/>
                <w:szCs w:val="20"/>
              </w:rPr>
            </w:pPr>
            <w:r w:rsidRPr="000261E9">
              <w:rPr>
                <w:sz w:val="20"/>
                <w:szCs w:val="20"/>
              </w:rPr>
              <w:t>- Như kính gửi,</w:t>
            </w:r>
          </w:p>
          <w:p w14:paraId="7A4D4C80" w14:textId="333ADD4E" w:rsidR="000261E9" w:rsidRPr="000261E9" w:rsidRDefault="00854751" w:rsidP="000261E9">
            <w:pPr>
              <w:ind w:firstLine="0"/>
              <w:rPr>
                <w:sz w:val="20"/>
                <w:szCs w:val="20"/>
              </w:rPr>
            </w:pPr>
            <w:r>
              <w:rPr>
                <w:sz w:val="20"/>
                <w:szCs w:val="20"/>
              </w:rPr>
              <w:t>- Ủy ban Dân nguyện và giám sát của Quốc hội</w:t>
            </w:r>
            <w:r w:rsidR="000261E9" w:rsidRPr="000261E9">
              <w:rPr>
                <w:sz w:val="20"/>
                <w:szCs w:val="20"/>
              </w:rPr>
              <w:t>;</w:t>
            </w:r>
          </w:p>
          <w:p w14:paraId="027CBA72" w14:textId="77777777" w:rsidR="000261E9" w:rsidRPr="000261E9" w:rsidRDefault="000261E9" w:rsidP="000261E9">
            <w:pPr>
              <w:ind w:firstLine="0"/>
              <w:rPr>
                <w:sz w:val="20"/>
                <w:szCs w:val="20"/>
              </w:rPr>
            </w:pPr>
            <w:r w:rsidRPr="000261E9">
              <w:rPr>
                <w:sz w:val="20"/>
                <w:szCs w:val="20"/>
              </w:rPr>
              <w:t>- Cổng thông tin điện tử (để đăng tin),</w:t>
            </w:r>
          </w:p>
          <w:p w14:paraId="2A0A84D1" w14:textId="35FE1148" w:rsidR="000261E9" w:rsidRDefault="000261E9" w:rsidP="00DF4CAB">
            <w:pPr>
              <w:ind w:firstLine="0"/>
            </w:pPr>
            <w:r w:rsidRPr="000261E9">
              <w:rPr>
                <w:sz w:val="20"/>
                <w:szCs w:val="20"/>
              </w:rPr>
              <w:t>- Lưu: VP</w:t>
            </w:r>
            <w:r w:rsidR="00DF4CAB">
              <w:rPr>
                <w:sz w:val="20"/>
                <w:szCs w:val="20"/>
              </w:rPr>
              <w:t xml:space="preserve"> TANDTC</w:t>
            </w:r>
            <w:r w:rsidRPr="000261E9">
              <w:rPr>
                <w:sz w:val="20"/>
                <w:szCs w:val="20"/>
              </w:rPr>
              <w:t>.</w:t>
            </w:r>
          </w:p>
        </w:tc>
        <w:tc>
          <w:tcPr>
            <w:tcW w:w="4252" w:type="dxa"/>
          </w:tcPr>
          <w:p w14:paraId="3656D1F0" w14:textId="7448D6D8" w:rsidR="000261E9" w:rsidRPr="004E1460" w:rsidRDefault="000261E9" w:rsidP="004E1460">
            <w:pPr>
              <w:ind w:firstLine="0"/>
              <w:jc w:val="center"/>
              <w:rPr>
                <w:b/>
                <w:sz w:val="26"/>
                <w:szCs w:val="26"/>
              </w:rPr>
            </w:pPr>
            <w:r w:rsidRPr="004E1460">
              <w:rPr>
                <w:b/>
                <w:sz w:val="26"/>
                <w:szCs w:val="26"/>
              </w:rPr>
              <w:t>CHÁNH ÁN</w:t>
            </w:r>
          </w:p>
          <w:p w14:paraId="6B94AC3B" w14:textId="77777777" w:rsidR="000261E9" w:rsidRPr="004E1460" w:rsidRDefault="000261E9" w:rsidP="004E1460">
            <w:pPr>
              <w:ind w:firstLine="0"/>
              <w:jc w:val="center"/>
              <w:rPr>
                <w:sz w:val="26"/>
                <w:szCs w:val="26"/>
              </w:rPr>
            </w:pPr>
          </w:p>
          <w:p w14:paraId="61BA4C2B" w14:textId="77777777" w:rsidR="004E1460" w:rsidRDefault="004E1460" w:rsidP="004E1460">
            <w:pPr>
              <w:ind w:firstLine="0"/>
              <w:jc w:val="center"/>
              <w:rPr>
                <w:sz w:val="26"/>
                <w:szCs w:val="26"/>
              </w:rPr>
            </w:pPr>
          </w:p>
          <w:p w14:paraId="41A04626" w14:textId="77777777" w:rsidR="000261E9" w:rsidRPr="004E1460" w:rsidRDefault="000261E9" w:rsidP="004E1460">
            <w:pPr>
              <w:ind w:firstLine="0"/>
              <w:jc w:val="center"/>
              <w:rPr>
                <w:sz w:val="26"/>
                <w:szCs w:val="26"/>
              </w:rPr>
            </w:pPr>
            <w:r w:rsidRPr="004E1460">
              <w:rPr>
                <w:sz w:val="26"/>
                <w:szCs w:val="26"/>
              </w:rPr>
              <w:t>(Đã ký tên và đóng dấu)</w:t>
            </w:r>
          </w:p>
          <w:p w14:paraId="3CAFFD3E" w14:textId="77777777" w:rsidR="000261E9" w:rsidRPr="004E1460" w:rsidRDefault="000261E9" w:rsidP="004E1460">
            <w:pPr>
              <w:ind w:firstLine="0"/>
              <w:jc w:val="center"/>
              <w:rPr>
                <w:sz w:val="26"/>
                <w:szCs w:val="26"/>
              </w:rPr>
            </w:pPr>
          </w:p>
          <w:p w14:paraId="430900A3" w14:textId="77777777" w:rsidR="004E1460" w:rsidRDefault="004E1460" w:rsidP="004E1460">
            <w:pPr>
              <w:ind w:firstLine="0"/>
              <w:jc w:val="center"/>
              <w:rPr>
                <w:b/>
                <w:sz w:val="26"/>
                <w:szCs w:val="26"/>
              </w:rPr>
            </w:pPr>
          </w:p>
          <w:p w14:paraId="709620E3" w14:textId="4C49BD49" w:rsidR="000261E9" w:rsidRPr="004E1460" w:rsidRDefault="000261E9" w:rsidP="00854751">
            <w:pPr>
              <w:ind w:firstLine="0"/>
              <w:jc w:val="center"/>
              <w:rPr>
                <w:b/>
              </w:rPr>
            </w:pPr>
            <w:r w:rsidRPr="004E1460">
              <w:rPr>
                <w:b/>
                <w:sz w:val="26"/>
                <w:szCs w:val="26"/>
              </w:rPr>
              <w:t xml:space="preserve">Nguyễn </w:t>
            </w:r>
            <w:r w:rsidR="00854751">
              <w:rPr>
                <w:b/>
                <w:sz w:val="26"/>
                <w:szCs w:val="26"/>
              </w:rPr>
              <w:t>Văn Quảng</w:t>
            </w:r>
          </w:p>
        </w:tc>
      </w:tr>
    </w:tbl>
    <w:p w14:paraId="7DB3DA60" w14:textId="77777777" w:rsidR="000E3A52" w:rsidRDefault="000E3A52" w:rsidP="000261E9">
      <w:pPr>
        <w:ind w:firstLine="0"/>
      </w:pPr>
    </w:p>
    <w:p w14:paraId="29C2E0E1" w14:textId="7883E9BA" w:rsidR="000E3A52" w:rsidRDefault="000E3A52" w:rsidP="000E3A52"/>
    <w:p w14:paraId="3439E477" w14:textId="77777777" w:rsidR="000E3A52" w:rsidRDefault="000E3A52" w:rsidP="000E3A52"/>
    <w:p w14:paraId="4CBE1683" w14:textId="1EC4F837" w:rsidR="000261E9" w:rsidRPr="00BC0B62" w:rsidRDefault="000261E9" w:rsidP="000E3A52"/>
    <w:sectPr w:rsidR="000261E9" w:rsidRPr="00BC0B62" w:rsidSect="00133FED">
      <w:headerReference w:type="default" r:id="rId9"/>
      <w:footerReference w:type="default" r:id="rId10"/>
      <w:footerReference w:type="first" r:id="rId11"/>
      <w:pgSz w:w="11900" w:h="16840"/>
      <w:pgMar w:top="1418" w:right="1418" w:bottom="1418" w:left="1701" w:header="851" w:footer="567"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B9B332" w14:textId="77777777" w:rsidR="0045738C" w:rsidRDefault="0045738C">
      <w:pPr>
        <w:spacing w:line="240" w:lineRule="auto"/>
      </w:pPr>
      <w:r>
        <w:separator/>
      </w:r>
    </w:p>
  </w:endnote>
  <w:endnote w:type="continuationSeparator" w:id="0">
    <w:p w14:paraId="4B908A71" w14:textId="77777777" w:rsidR="0045738C" w:rsidRDefault="004573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964742" w14:textId="1832B26B" w:rsidR="00DB7B88" w:rsidRDefault="00DB7B88" w:rsidP="00DB7B88">
    <w:pPr>
      <w:pStyle w:val="Footer"/>
      <w:jc w:val="right"/>
    </w:pPr>
    <w:r w:rsidRPr="00DB7B88">
      <w:rPr>
        <w:sz w:val="20"/>
      </w:rPr>
      <w:t xml:space="preserve">Xem thêm văn bản pháp luật miễn phí tại: </w:t>
    </w:r>
    <w:hyperlink r:id="rId1" w:history="1">
      <w:r w:rsidRPr="000E13ED">
        <w:rPr>
          <w:rStyle w:val="Hyperlink"/>
          <w:sz w:val="20"/>
        </w:rPr>
        <w:t>Tailieuphapluat.com/van-ban/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CF4B7" w14:textId="07E05E1E" w:rsidR="004E1460" w:rsidRPr="00DB7B88" w:rsidRDefault="004E1460" w:rsidP="004E1460">
    <w:pPr>
      <w:pStyle w:val="Footer"/>
      <w:jc w:val="right"/>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5823C8" w14:textId="77777777" w:rsidR="0045738C" w:rsidRDefault="0045738C">
      <w:pPr>
        <w:spacing w:line="240" w:lineRule="auto"/>
      </w:pPr>
      <w:r>
        <w:separator/>
      </w:r>
    </w:p>
  </w:footnote>
  <w:footnote w:type="continuationSeparator" w:id="0">
    <w:p w14:paraId="517811C3" w14:textId="77777777" w:rsidR="0045738C" w:rsidRDefault="0045738C">
      <w:pPr>
        <w:spacing w:line="240" w:lineRule="auto"/>
      </w:pPr>
      <w:r>
        <w:continuationSeparator/>
      </w:r>
    </w:p>
  </w:footnote>
  <w:footnote w:id="1">
    <w:p w14:paraId="2E4E917F" w14:textId="6678D5D8" w:rsidR="001D68C1" w:rsidRDefault="001D68C1" w:rsidP="001D68C1">
      <w:pPr>
        <w:pStyle w:val="FootnoteText"/>
        <w:jc w:val="both"/>
      </w:pPr>
      <w:r>
        <w:rPr>
          <w:rStyle w:val="FootnoteReference"/>
        </w:rPr>
        <w:footnoteRef/>
      </w:r>
      <w:r>
        <w:t xml:space="preserve"> Thông tư của Chánh án Tòa án nhân dân tối cao quy định việc tổ chức, thực hiện thủ tục hành chính tư pháp một cửa, liên thông tại Tòa án nhân dân và dự thảo Nghị quyết của Hội đồng Thẩm phán</w:t>
      </w:r>
      <w:bookmarkStart w:id="0" w:name="_GoBack"/>
      <w:bookmarkEnd w:id="0"/>
      <w:r>
        <w:t xml:space="preserve"> Tòa án nhân dân tối cao hướng dẫn việc cấp, tống đạt, thông báo văn bản của Tòa án bằng phương tiện điện tử thông qua VNeID.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20A81374" w:rsidR="00733D90" w:rsidRPr="007F0CC9" w:rsidRDefault="00733D90"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1D68C1">
      <w:rPr>
        <w:noProof/>
        <w:color w:val="000000"/>
      </w:rPr>
      <w:t>3</w:t>
    </w:r>
    <w:r>
      <w:rPr>
        <w:color w:val="000000"/>
      </w:rPr>
      <w:fldChar w:fldCharType="end"/>
    </w: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E370D94"/>
    <w:multiLevelType w:val="hybridMultilevel"/>
    <w:tmpl w:val="0DEA1AD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17627E6"/>
    <w:multiLevelType w:val="hybridMultilevel"/>
    <w:tmpl w:val="95D0D8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B64287E"/>
    <w:multiLevelType w:val="hybridMultilevel"/>
    <w:tmpl w:val="311EAA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6"/>
  </w:num>
  <w:num w:numId="2">
    <w:abstractNumId w:val="20"/>
  </w:num>
  <w:num w:numId="3">
    <w:abstractNumId w:val="7"/>
  </w:num>
  <w:num w:numId="4">
    <w:abstractNumId w:val="24"/>
  </w:num>
  <w:num w:numId="5">
    <w:abstractNumId w:val="10"/>
  </w:num>
  <w:num w:numId="6">
    <w:abstractNumId w:val="23"/>
  </w:num>
  <w:num w:numId="7">
    <w:abstractNumId w:val="25"/>
  </w:num>
  <w:num w:numId="8">
    <w:abstractNumId w:val="2"/>
  </w:num>
  <w:num w:numId="9">
    <w:abstractNumId w:val="16"/>
  </w:num>
  <w:num w:numId="10">
    <w:abstractNumId w:val="12"/>
  </w:num>
  <w:num w:numId="11">
    <w:abstractNumId w:val="15"/>
  </w:num>
  <w:num w:numId="12">
    <w:abstractNumId w:val="6"/>
  </w:num>
  <w:num w:numId="13">
    <w:abstractNumId w:val="0"/>
  </w:num>
  <w:num w:numId="14">
    <w:abstractNumId w:val="1"/>
  </w:num>
  <w:num w:numId="15">
    <w:abstractNumId w:val="21"/>
  </w:num>
  <w:num w:numId="16">
    <w:abstractNumId w:val="19"/>
  </w:num>
  <w:num w:numId="17">
    <w:abstractNumId w:val="13"/>
  </w:num>
  <w:num w:numId="18">
    <w:abstractNumId w:val="17"/>
  </w:num>
  <w:num w:numId="19">
    <w:abstractNumId w:val="9"/>
  </w:num>
  <w:num w:numId="20">
    <w:abstractNumId w:val="18"/>
  </w:num>
  <w:num w:numId="21">
    <w:abstractNumId w:val="3"/>
  </w:num>
  <w:num w:numId="22">
    <w:abstractNumId w:val="22"/>
  </w:num>
  <w:num w:numId="23">
    <w:abstractNumId w:val="8"/>
  </w:num>
  <w:num w:numId="24">
    <w:abstractNumId w:val="5"/>
  </w:num>
  <w:num w:numId="25">
    <w:abstractNumId w:val="11"/>
  </w:num>
  <w:num w:numId="26">
    <w:abstractNumId w:val="4"/>
  </w:num>
  <w:num w:numId="27">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B8F"/>
    <w:rsid w:val="00000EF4"/>
    <w:rsid w:val="0000101B"/>
    <w:rsid w:val="00003E48"/>
    <w:rsid w:val="0000432A"/>
    <w:rsid w:val="000053E2"/>
    <w:rsid w:val="000054C6"/>
    <w:rsid w:val="00005954"/>
    <w:rsid w:val="00005FB9"/>
    <w:rsid w:val="0001090D"/>
    <w:rsid w:val="000117D8"/>
    <w:rsid w:val="00011CC4"/>
    <w:rsid w:val="00012A3C"/>
    <w:rsid w:val="00013615"/>
    <w:rsid w:val="00015B07"/>
    <w:rsid w:val="00016998"/>
    <w:rsid w:val="00017710"/>
    <w:rsid w:val="000201BD"/>
    <w:rsid w:val="00021247"/>
    <w:rsid w:val="0002189D"/>
    <w:rsid w:val="00021DDB"/>
    <w:rsid w:val="000222DB"/>
    <w:rsid w:val="000227AC"/>
    <w:rsid w:val="00023472"/>
    <w:rsid w:val="0002423B"/>
    <w:rsid w:val="00024348"/>
    <w:rsid w:val="00024A78"/>
    <w:rsid w:val="00025C7D"/>
    <w:rsid w:val="000261E9"/>
    <w:rsid w:val="00027589"/>
    <w:rsid w:val="00027BFA"/>
    <w:rsid w:val="00027DAA"/>
    <w:rsid w:val="000314B0"/>
    <w:rsid w:val="00032D30"/>
    <w:rsid w:val="00033286"/>
    <w:rsid w:val="0003611C"/>
    <w:rsid w:val="0003612F"/>
    <w:rsid w:val="00036618"/>
    <w:rsid w:val="00036C66"/>
    <w:rsid w:val="0003731E"/>
    <w:rsid w:val="000448EA"/>
    <w:rsid w:val="000459E5"/>
    <w:rsid w:val="00045B65"/>
    <w:rsid w:val="00045BE3"/>
    <w:rsid w:val="00046E76"/>
    <w:rsid w:val="00050F1C"/>
    <w:rsid w:val="00051711"/>
    <w:rsid w:val="00052132"/>
    <w:rsid w:val="000531FE"/>
    <w:rsid w:val="000535A4"/>
    <w:rsid w:val="00053D48"/>
    <w:rsid w:val="00055452"/>
    <w:rsid w:val="00056B51"/>
    <w:rsid w:val="00057A44"/>
    <w:rsid w:val="00057D8B"/>
    <w:rsid w:val="000609DA"/>
    <w:rsid w:val="00060E0F"/>
    <w:rsid w:val="0006356E"/>
    <w:rsid w:val="00063CB0"/>
    <w:rsid w:val="0006412E"/>
    <w:rsid w:val="00064400"/>
    <w:rsid w:val="0006506A"/>
    <w:rsid w:val="000656BF"/>
    <w:rsid w:val="0006675D"/>
    <w:rsid w:val="00067925"/>
    <w:rsid w:val="00067E15"/>
    <w:rsid w:val="00070D06"/>
    <w:rsid w:val="00073325"/>
    <w:rsid w:val="00073417"/>
    <w:rsid w:val="00073662"/>
    <w:rsid w:val="00074CF2"/>
    <w:rsid w:val="000754D5"/>
    <w:rsid w:val="000771A4"/>
    <w:rsid w:val="00077217"/>
    <w:rsid w:val="000776F2"/>
    <w:rsid w:val="00077CAE"/>
    <w:rsid w:val="0008088B"/>
    <w:rsid w:val="000813F4"/>
    <w:rsid w:val="000814FE"/>
    <w:rsid w:val="0008177F"/>
    <w:rsid w:val="0008184B"/>
    <w:rsid w:val="00081C43"/>
    <w:rsid w:val="00082316"/>
    <w:rsid w:val="00083057"/>
    <w:rsid w:val="00084D4F"/>
    <w:rsid w:val="0008573D"/>
    <w:rsid w:val="0008794D"/>
    <w:rsid w:val="00087E60"/>
    <w:rsid w:val="00090959"/>
    <w:rsid w:val="000920F5"/>
    <w:rsid w:val="00093454"/>
    <w:rsid w:val="00093E21"/>
    <w:rsid w:val="00096DD1"/>
    <w:rsid w:val="00097EB4"/>
    <w:rsid w:val="000A037C"/>
    <w:rsid w:val="000A1C53"/>
    <w:rsid w:val="000A20B0"/>
    <w:rsid w:val="000A3508"/>
    <w:rsid w:val="000A37B9"/>
    <w:rsid w:val="000A3AC9"/>
    <w:rsid w:val="000A519B"/>
    <w:rsid w:val="000A5E37"/>
    <w:rsid w:val="000A7025"/>
    <w:rsid w:val="000A7136"/>
    <w:rsid w:val="000A7535"/>
    <w:rsid w:val="000A75CF"/>
    <w:rsid w:val="000A7D22"/>
    <w:rsid w:val="000B09F7"/>
    <w:rsid w:val="000B20A9"/>
    <w:rsid w:val="000B42FC"/>
    <w:rsid w:val="000B49D1"/>
    <w:rsid w:val="000B6992"/>
    <w:rsid w:val="000C0B77"/>
    <w:rsid w:val="000C2336"/>
    <w:rsid w:val="000C245C"/>
    <w:rsid w:val="000C3183"/>
    <w:rsid w:val="000C325E"/>
    <w:rsid w:val="000C3E2E"/>
    <w:rsid w:val="000C4A29"/>
    <w:rsid w:val="000C4FA5"/>
    <w:rsid w:val="000C58A4"/>
    <w:rsid w:val="000C58D8"/>
    <w:rsid w:val="000C7089"/>
    <w:rsid w:val="000C794B"/>
    <w:rsid w:val="000C7D69"/>
    <w:rsid w:val="000D01A4"/>
    <w:rsid w:val="000D0518"/>
    <w:rsid w:val="000D064D"/>
    <w:rsid w:val="000D24C6"/>
    <w:rsid w:val="000D2A78"/>
    <w:rsid w:val="000D2CA4"/>
    <w:rsid w:val="000D3A0E"/>
    <w:rsid w:val="000D3C0E"/>
    <w:rsid w:val="000D48D7"/>
    <w:rsid w:val="000D53B2"/>
    <w:rsid w:val="000D570F"/>
    <w:rsid w:val="000D6AA2"/>
    <w:rsid w:val="000D6E34"/>
    <w:rsid w:val="000E06F6"/>
    <w:rsid w:val="000E0AD4"/>
    <w:rsid w:val="000E13ED"/>
    <w:rsid w:val="000E166B"/>
    <w:rsid w:val="000E3A52"/>
    <w:rsid w:val="000E45A3"/>
    <w:rsid w:val="000E5925"/>
    <w:rsid w:val="000E5D4E"/>
    <w:rsid w:val="000E6B43"/>
    <w:rsid w:val="000E6C6B"/>
    <w:rsid w:val="000E7134"/>
    <w:rsid w:val="000E7D27"/>
    <w:rsid w:val="000F0437"/>
    <w:rsid w:val="000F07A4"/>
    <w:rsid w:val="000F3401"/>
    <w:rsid w:val="000F350F"/>
    <w:rsid w:val="000F4272"/>
    <w:rsid w:val="000F547C"/>
    <w:rsid w:val="000F5B9C"/>
    <w:rsid w:val="000F5C15"/>
    <w:rsid w:val="000F6BE5"/>
    <w:rsid w:val="000F6F9B"/>
    <w:rsid w:val="000F756B"/>
    <w:rsid w:val="000F7A35"/>
    <w:rsid w:val="000F7F07"/>
    <w:rsid w:val="00102C7B"/>
    <w:rsid w:val="00102D10"/>
    <w:rsid w:val="001035D6"/>
    <w:rsid w:val="00103A29"/>
    <w:rsid w:val="00103F22"/>
    <w:rsid w:val="00105C06"/>
    <w:rsid w:val="001062B8"/>
    <w:rsid w:val="001074FE"/>
    <w:rsid w:val="001079C5"/>
    <w:rsid w:val="00107CCE"/>
    <w:rsid w:val="00110CD2"/>
    <w:rsid w:val="00110D7C"/>
    <w:rsid w:val="001113AF"/>
    <w:rsid w:val="0011231E"/>
    <w:rsid w:val="00113B8F"/>
    <w:rsid w:val="00114428"/>
    <w:rsid w:val="00114F00"/>
    <w:rsid w:val="001150B6"/>
    <w:rsid w:val="00116911"/>
    <w:rsid w:val="00116FAC"/>
    <w:rsid w:val="00117298"/>
    <w:rsid w:val="001176C4"/>
    <w:rsid w:val="00120079"/>
    <w:rsid w:val="00120581"/>
    <w:rsid w:val="00120C95"/>
    <w:rsid w:val="001249CB"/>
    <w:rsid w:val="0012562F"/>
    <w:rsid w:val="001258D0"/>
    <w:rsid w:val="00126D35"/>
    <w:rsid w:val="00130D32"/>
    <w:rsid w:val="001315B5"/>
    <w:rsid w:val="00131929"/>
    <w:rsid w:val="001338E9"/>
    <w:rsid w:val="00133FED"/>
    <w:rsid w:val="00134319"/>
    <w:rsid w:val="0013435C"/>
    <w:rsid w:val="00134AC6"/>
    <w:rsid w:val="00136994"/>
    <w:rsid w:val="001379CF"/>
    <w:rsid w:val="0014065B"/>
    <w:rsid w:val="00140AE6"/>
    <w:rsid w:val="00142280"/>
    <w:rsid w:val="0014396B"/>
    <w:rsid w:val="001440FC"/>
    <w:rsid w:val="0014469D"/>
    <w:rsid w:val="00145578"/>
    <w:rsid w:val="00145FD6"/>
    <w:rsid w:val="001474DC"/>
    <w:rsid w:val="00147506"/>
    <w:rsid w:val="00147C39"/>
    <w:rsid w:val="00147D59"/>
    <w:rsid w:val="00150A4C"/>
    <w:rsid w:val="001513E3"/>
    <w:rsid w:val="00154695"/>
    <w:rsid w:val="00155746"/>
    <w:rsid w:val="00157044"/>
    <w:rsid w:val="0016010A"/>
    <w:rsid w:val="001617D4"/>
    <w:rsid w:val="00162816"/>
    <w:rsid w:val="00163721"/>
    <w:rsid w:val="00163A72"/>
    <w:rsid w:val="001654BB"/>
    <w:rsid w:val="001654C2"/>
    <w:rsid w:val="001655DE"/>
    <w:rsid w:val="00165C00"/>
    <w:rsid w:val="0016776E"/>
    <w:rsid w:val="001718DD"/>
    <w:rsid w:val="001726E7"/>
    <w:rsid w:val="00172737"/>
    <w:rsid w:val="001737C2"/>
    <w:rsid w:val="001741A3"/>
    <w:rsid w:val="001744A1"/>
    <w:rsid w:val="00175063"/>
    <w:rsid w:val="001753EB"/>
    <w:rsid w:val="00175657"/>
    <w:rsid w:val="00175688"/>
    <w:rsid w:val="00175F2D"/>
    <w:rsid w:val="00177A62"/>
    <w:rsid w:val="001827E1"/>
    <w:rsid w:val="001836AA"/>
    <w:rsid w:val="00183BA4"/>
    <w:rsid w:val="00183E15"/>
    <w:rsid w:val="001842DD"/>
    <w:rsid w:val="0018665E"/>
    <w:rsid w:val="00190426"/>
    <w:rsid w:val="00190E31"/>
    <w:rsid w:val="00192380"/>
    <w:rsid w:val="0019281E"/>
    <w:rsid w:val="00192873"/>
    <w:rsid w:val="0019314D"/>
    <w:rsid w:val="00194105"/>
    <w:rsid w:val="0019554E"/>
    <w:rsid w:val="00195CAF"/>
    <w:rsid w:val="001963C0"/>
    <w:rsid w:val="001964D2"/>
    <w:rsid w:val="00196BCD"/>
    <w:rsid w:val="00196EDD"/>
    <w:rsid w:val="0019760E"/>
    <w:rsid w:val="001A2016"/>
    <w:rsid w:val="001A3521"/>
    <w:rsid w:val="001A3EF3"/>
    <w:rsid w:val="001A46FA"/>
    <w:rsid w:val="001A56B3"/>
    <w:rsid w:val="001A652F"/>
    <w:rsid w:val="001A6D05"/>
    <w:rsid w:val="001A73EF"/>
    <w:rsid w:val="001A7601"/>
    <w:rsid w:val="001B0945"/>
    <w:rsid w:val="001B0DD3"/>
    <w:rsid w:val="001B1779"/>
    <w:rsid w:val="001B179F"/>
    <w:rsid w:val="001B19A9"/>
    <w:rsid w:val="001B1BDC"/>
    <w:rsid w:val="001B23AE"/>
    <w:rsid w:val="001B3395"/>
    <w:rsid w:val="001B436F"/>
    <w:rsid w:val="001B5192"/>
    <w:rsid w:val="001B5792"/>
    <w:rsid w:val="001B5883"/>
    <w:rsid w:val="001B5EEC"/>
    <w:rsid w:val="001B60C8"/>
    <w:rsid w:val="001B6217"/>
    <w:rsid w:val="001B70FD"/>
    <w:rsid w:val="001B75E9"/>
    <w:rsid w:val="001C1985"/>
    <w:rsid w:val="001C1F14"/>
    <w:rsid w:val="001C218F"/>
    <w:rsid w:val="001C229F"/>
    <w:rsid w:val="001C47E2"/>
    <w:rsid w:val="001C568F"/>
    <w:rsid w:val="001C7716"/>
    <w:rsid w:val="001C7A3B"/>
    <w:rsid w:val="001D11D1"/>
    <w:rsid w:val="001D1E19"/>
    <w:rsid w:val="001D20F0"/>
    <w:rsid w:val="001D29EB"/>
    <w:rsid w:val="001D2C67"/>
    <w:rsid w:val="001D3203"/>
    <w:rsid w:val="001D3281"/>
    <w:rsid w:val="001D4AB0"/>
    <w:rsid w:val="001D68C1"/>
    <w:rsid w:val="001D72EC"/>
    <w:rsid w:val="001D7EC1"/>
    <w:rsid w:val="001E105A"/>
    <w:rsid w:val="001E1728"/>
    <w:rsid w:val="001E1735"/>
    <w:rsid w:val="001E1AA9"/>
    <w:rsid w:val="001E25C8"/>
    <w:rsid w:val="001E4376"/>
    <w:rsid w:val="001E6D48"/>
    <w:rsid w:val="001E6DC4"/>
    <w:rsid w:val="001E739C"/>
    <w:rsid w:val="001E73D5"/>
    <w:rsid w:val="001F0012"/>
    <w:rsid w:val="001F042C"/>
    <w:rsid w:val="001F19F2"/>
    <w:rsid w:val="001F572B"/>
    <w:rsid w:val="001F589C"/>
    <w:rsid w:val="001F6AD5"/>
    <w:rsid w:val="001F72FB"/>
    <w:rsid w:val="001F7C78"/>
    <w:rsid w:val="00200700"/>
    <w:rsid w:val="00200DA5"/>
    <w:rsid w:val="00201825"/>
    <w:rsid w:val="00202EA1"/>
    <w:rsid w:val="002039F9"/>
    <w:rsid w:val="00203E13"/>
    <w:rsid w:val="00204B7B"/>
    <w:rsid w:val="00204CBE"/>
    <w:rsid w:val="0020697B"/>
    <w:rsid w:val="00207D14"/>
    <w:rsid w:val="00207E4D"/>
    <w:rsid w:val="00207EA3"/>
    <w:rsid w:val="00207FFE"/>
    <w:rsid w:val="00210AF5"/>
    <w:rsid w:val="00211745"/>
    <w:rsid w:val="00213A7A"/>
    <w:rsid w:val="0021478C"/>
    <w:rsid w:val="00214AC3"/>
    <w:rsid w:val="00215714"/>
    <w:rsid w:val="00216E16"/>
    <w:rsid w:val="00216FD2"/>
    <w:rsid w:val="00217120"/>
    <w:rsid w:val="00221919"/>
    <w:rsid w:val="00222F53"/>
    <w:rsid w:val="00223663"/>
    <w:rsid w:val="002238B9"/>
    <w:rsid w:val="00227658"/>
    <w:rsid w:val="00227B3B"/>
    <w:rsid w:val="00230E38"/>
    <w:rsid w:val="00231126"/>
    <w:rsid w:val="00231509"/>
    <w:rsid w:val="00232F01"/>
    <w:rsid w:val="002341B1"/>
    <w:rsid w:val="00235AD8"/>
    <w:rsid w:val="00236039"/>
    <w:rsid w:val="00241C0D"/>
    <w:rsid w:val="00241C63"/>
    <w:rsid w:val="0024223A"/>
    <w:rsid w:val="00245D3B"/>
    <w:rsid w:val="002467D6"/>
    <w:rsid w:val="0025014B"/>
    <w:rsid w:val="0025190C"/>
    <w:rsid w:val="002522D0"/>
    <w:rsid w:val="0025293B"/>
    <w:rsid w:val="00253E02"/>
    <w:rsid w:val="00254217"/>
    <w:rsid w:val="002546E7"/>
    <w:rsid w:val="0025665C"/>
    <w:rsid w:val="00256F4A"/>
    <w:rsid w:val="00260882"/>
    <w:rsid w:val="0026224B"/>
    <w:rsid w:val="00262B1A"/>
    <w:rsid w:val="00262D19"/>
    <w:rsid w:val="00265570"/>
    <w:rsid w:val="002704A0"/>
    <w:rsid w:val="00270C67"/>
    <w:rsid w:val="00271BC2"/>
    <w:rsid w:val="002731B7"/>
    <w:rsid w:val="00273F9F"/>
    <w:rsid w:val="002742E7"/>
    <w:rsid w:val="0027465D"/>
    <w:rsid w:val="00275142"/>
    <w:rsid w:val="00276550"/>
    <w:rsid w:val="00277206"/>
    <w:rsid w:val="002772A3"/>
    <w:rsid w:val="00277A52"/>
    <w:rsid w:val="00282AFB"/>
    <w:rsid w:val="00282E94"/>
    <w:rsid w:val="00283C05"/>
    <w:rsid w:val="00285D65"/>
    <w:rsid w:val="0028609F"/>
    <w:rsid w:val="00286791"/>
    <w:rsid w:val="0028681D"/>
    <w:rsid w:val="002877D9"/>
    <w:rsid w:val="00290181"/>
    <w:rsid w:val="00292633"/>
    <w:rsid w:val="00292D6F"/>
    <w:rsid w:val="00293837"/>
    <w:rsid w:val="00293C0B"/>
    <w:rsid w:val="00295256"/>
    <w:rsid w:val="00295C07"/>
    <w:rsid w:val="00295C74"/>
    <w:rsid w:val="00296544"/>
    <w:rsid w:val="002967A8"/>
    <w:rsid w:val="00296E28"/>
    <w:rsid w:val="00297B24"/>
    <w:rsid w:val="002A196F"/>
    <w:rsid w:val="002A1F88"/>
    <w:rsid w:val="002A6C11"/>
    <w:rsid w:val="002A70A5"/>
    <w:rsid w:val="002B00E5"/>
    <w:rsid w:val="002B061D"/>
    <w:rsid w:val="002B1028"/>
    <w:rsid w:val="002B1401"/>
    <w:rsid w:val="002B288B"/>
    <w:rsid w:val="002B28F7"/>
    <w:rsid w:val="002B429E"/>
    <w:rsid w:val="002B500C"/>
    <w:rsid w:val="002B5034"/>
    <w:rsid w:val="002B570C"/>
    <w:rsid w:val="002B6D40"/>
    <w:rsid w:val="002C019D"/>
    <w:rsid w:val="002C1CC4"/>
    <w:rsid w:val="002C2288"/>
    <w:rsid w:val="002C2884"/>
    <w:rsid w:val="002C2A3E"/>
    <w:rsid w:val="002C2A8C"/>
    <w:rsid w:val="002C3304"/>
    <w:rsid w:val="002C45FB"/>
    <w:rsid w:val="002C7A96"/>
    <w:rsid w:val="002D02BB"/>
    <w:rsid w:val="002D0D1C"/>
    <w:rsid w:val="002D3AC0"/>
    <w:rsid w:val="002D4390"/>
    <w:rsid w:val="002D6166"/>
    <w:rsid w:val="002D6B92"/>
    <w:rsid w:val="002E0546"/>
    <w:rsid w:val="002E0E31"/>
    <w:rsid w:val="002E0F5B"/>
    <w:rsid w:val="002E1228"/>
    <w:rsid w:val="002E1B49"/>
    <w:rsid w:val="002E25F0"/>
    <w:rsid w:val="002E2692"/>
    <w:rsid w:val="002E27F9"/>
    <w:rsid w:val="002E2878"/>
    <w:rsid w:val="002E5DB4"/>
    <w:rsid w:val="002E6F81"/>
    <w:rsid w:val="002F18F3"/>
    <w:rsid w:val="002F293A"/>
    <w:rsid w:val="002F775E"/>
    <w:rsid w:val="002F78DE"/>
    <w:rsid w:val="003002B4"/>
    <w:rsid w:val="00300609"/>
    <w:rsid w:val="003011FA"/>
    <w:rsid w:val="003015C9"/>
    <w:rsid w:val="00303665"/>
    <w:rsid w:val="00303C2B"/>
    <w:rsid w:val="00304C07"/>
    <w:rsid w:val="003055BC"/>
    <w:rsid w:val="0030642D"/>
    <w:rsid w:val="0030678E"/>
    <w:rsid w:val="003067C4"/>
    <w:rsid w:val="00307767"/>
    <w:rsid w:val="003079DA"/>
    <w:rsid w:val="00307EB1"/>
    <w:rsid w:val="0031105F"/>
    <w:rsid w:val="00311976"/>
    <w:rsid w:val="00312C94"/>
    <w:rsid w:val="00313021"/>
    <w:rsid w:val="003138C4"/>
    <w:rsid w:val="003160DE"/>
    <w:rsid w:val="00316C40"/>
    <w:rsid w:val="00321558"/>
    <w:rsid w:val="0032368B"/>
    <w:rsid w:val="00323F21"/>
    <w:rsid w:val="003251E3"/>
    <w:rsid w:val="00325B0F"/>
    <w:rsid w:val="00326363"/>
    <w:rsid w:val="00326AC4"/>
    <w:rsid w:val="00327166"/>
    <w:rsid w:val="00334714"/>
    <w:rsid w:val="00334E78"/>
    <w:rsid w:val="00342426"/>
    <w:rsid w:val="00342B34"/>
    <w:rsid w:val="00344827"/>
    <w:rsid w:val="00344F6D"/>
    <w:rsid w:val="00345B0C"/>
    <w:rsid w:val="00350DA2"/>
    <w:rsid w:val="00353468"/>
    <w:rsid w:val="00353699"/>
    <w:rsid w:val="00353767"/>
    <w:rsid w:val="00353A63"/>
    <w:rsid w:val="00355B4E"/>
    <w:rsid w:val="0035698B"/>
    <w:rsid w:val="00357A5A"/>
    <w:rsid w:val="003603E6"/>
    <w:rsid w:val="003606F1"/>
    <w:rsid w:val="0036164B"/>
    <w:rsid w:val="0036239B"/>
    <w:rsid w:val="0036331C"/>
    <w:rsid w:val="00363F65"/>
    <w:rsid w:val="00364FC2"/>
    <w:rsid w:val="003650F7"/>
    <w:rsid w:val="00365413"/>
    <w:rsid w:val="00365FC1"/>
    <w:rsid w:val="003676E5"/>
    <w:rsid w:val="003701B7"/>
    <w:rsid w:val="003702FD"/>
    <w:rsid w:val="003704FB"/>
    <w:rsid w:val="003714D5"/>
    <w:rsid w:val="003716D9"/>
    <w:rsid w:val="00371870"/>
    <w:rsid w:val="00371A1A"/>
    <w:rsid w:val="00372313"/>
    <w:rsid w:val="00373276"/>
    <w:rsid w:val="00373690"/>
    <w:rsid w:val="00374698"/>
    <w:rsid w:val="00374EB4"/>
    <w:rsid w:val="00376246"/>
    <w:rsid w:val="003765A9"/>
    <w:rsid w:val="00376D9B"/>
    <w:rsid w:val="00376FB2"/>
    <w:rsid w:val="00377918"/>
    <w:rsid w:val="00377B24"/>
    <w:rsid w:val="00381F41"/>
    <w:rsid w:val="00382C67"/>
    <w:rsid w:val="00383011"/>
    <w:rsid w:val="003833A2"/>
    <w:rsid w:val="00383725"/>
    <w:rsid w:val="003868C1"/>
    <w:rsid w:val="00387CCF"/>
    <w:rsid w:val="00390415"/>
    <w:rsid w:val="00391762"/>
    <w:rsid w:val="00396C07"/>
    <w:rsid w:val="003970A5"/>
    <w:rsid w:val="003A0F24"/>
    <w:rsid w:val="003A1063"/>
    <w:rsid w:val="003A134A"/>
    <w:rsid w:val="003A35C7"/>
    <w:rsid w:val="003A7069"/>
    <w:rsid w:val="003A765A"/>
    <w:rsid w:val="003B14C7"/>
    <w:rsid w:val="003B34B1"/>
    <w:rsid w:val="003B37DB"/>
    <w:rsid w:val="003B41C3"/>
    <w:rsid w:val="003B42BB"/>
    <w:rsid w:val="003B4485"/>
    <w:rsid w:val="003B6688"/>
    <w:rsid w:val="003B6FC1"/>
    <w:rsid w:val="003B78DC"/>
    <w:rsid w:val="003B7969"/>
    <w:rsid w:val="003C0D15"/>
    <w:rsid w:val="003C129D"/>
    <w:rsid w:val="003C2B6E"/>
    <w:rsid w:val="003C33B7"/>
    <w:rsid w:val="003C6B7A"/>
    <w:rsid w:val="003D1E1C"/>
    <w:rsid w:val="003D25DF"/>
    <w:rsid w:val="003D260D"/>
    <w:rsid w:val="003D3105"/>
    <w:rsid w:val="003D3268"/>
    <w:rsid w:val="003D3A37"/>
    <w:rsid w:val="003D3EF3"/>
    <w:rsid w:val="003D4013"/>
    <w:rsid w:val="003D508E"/>
    <w:rsid w:val="003D524B"/>
    <w:rsid w:val="003D7442"/>
    <w:rsid w:val="003E0114"/>
    <w:rsid w:val="003E1EDE"/>
    <w:rsid w:val="003E1FDA"/>
    <w:rsid w:val="003E269B"/>
    <w:rsid w:val="003E2D36"/>
    <w:rsid w:val="003E321F"/>
    <w:rsid w:val="003E4C32"/>
    <w:rsid w:val="003E4C4B"/>
    <w:rsid w:val="003E518B"/>
    <w:rsid w:val="003E552F"/>
    <w:rsid w:val="003E5625"/>
    <w:rsid w:val="003E60C5"/>
    <w:rsid w:val="003E619E"/>
    <w:rsid w:val="003E61E6"/>
    <w:rsid w:val="003E708D"/>
    <w:rsid w:val="003E7722"/>
    <w:rsid w:val="003E78B0"/>
    <w:rsid w:val="003E7CFB"/>
    <w:rsid w:val="003F0EF7"/>
    <w:rsid w:val="003F1096"/>
    <w:rsid w:val="003F1168"/>
    <w:rsid w:val="003F1FE3"/>
    <w:rsid w:val="003F3AF5"/>
    <w:rsid w:val="003F49EB"/>
    <w:rsid w:val="003F7188"/>
    <w:rsid w:val="00400AA8"/>
    <w:rsid w:val="00400D14"/>
    <w:rsid w:val="0040131D"/>
    <w:rsid w:val="00401BF3"/>
    <w:rsid w:val="00402A1A"/>
    <w:rsid w:val="00403250"/>
    <w:rsid w:val="0040356F"/>
    <w:rsid w:val="00404AF6"/>
    <w:rsid w:val="00405F60"/>
    <w:rsid w:val="0040651B"/>
    <w:rsid w:val="00407EA9"/>
    <w:rsid w:val="0041147E"/>
    <w:rsid w:val="004134EF"/>
    <w:rsid w:val="00414812"/>
    <w:rsid w:val="00414B56"/>
    <w:rsid w:val="00415AB7"/>
    <w:rsid w:val="00417BC1"/>
    <w:rsid w:val="00417C24"/>
    <w:rsid w:val="00417DFB"/>
    <w:rsid w:val="004238B6"/>
    <w:rsid w:val="00423A13"/>
    <w:rsid w:val="00425040"/>
    <w:rsid w:val="00425606"/>
    <w:rsid w:val="00427DF6"/>
    <w:rsid w:val="00432E47"/>
    <w:rsid w:val="00433E85"/>
    <w:rsid w:val="00437A6C"/>
    <w:rsid w:val="00443C09"/>
    <w:rsid w:val="00444B03"/>
    <w:rsid w:val="004457DF"/>
    <w:rsid w:val="00445A0D"/>
    <w:rsid w:val="00446370"/>
    <w:rsid w:val="004463C7"/>
    <w:rsid w:val="00446A47"/>
    <w:rsid w:val="00446C80"/>
    <w:rsid w:val="00450131"/>
    <w:rsid w:val="00450639"/>
    <w:rsid w:val="0045172E"/>
    <w:rsid w:val="00452333"/>
    <w:rsid w:val="0045399B"/>
    <w:rsid w:val="0045460C"/>
    <w:rsid w:val="004548EA"/>
    <w:rsid w:val="00455999"/>
    <w:rsid w:val="0045738C"/>
    <w:rsid w:val="004576FA"/>
    <w:rsid w:val="004604B2"/>
    <w:rsid w:val="004608CE"/>
    <w:rsid w:val="0046124B"/>
    <w:rsid w:val="00461896"/>
    <w:rsid w:val="004620F0"/>
    <w:rsid w:val="00462564"/>
    <w:rsid w:val="00462B63"/>
    <w:rsid w:val="004631B2"/>
    <w:rsid w:val="0046323C"/>
    <w:rsid w:val="0046403B"/>
    <w:rsid w:val="0046517B"/>
    <w:rsid w:val="004651C8"/>
    <w:rsid w:val="0046648E"/>
    <w:rsid w:val="00467081"/>
    <w:rsid w:val="00470AD5"/>
    <w:rsid w:val="00474153"/>
    <w:rsid w:val="00475696"/>
    <w:rsid w:val="004761DF"/>
    <w:rsid w:val="00476385"/>
    <w:rsid w:val="00477912"/>
    <w:rsid w:val="004804B2"/>
    <w:rsid w:val="00480660"/>
    <w:rsid w:val="00481256"/>
    <w:rsid w:val="00482EA0"/>
    <w:rsid w:val="004836D9"/>
    <w:rsid w:val="00483FDD"/>
    <w:rsid w:val="00484363"/>
    <w:rsid w:val="004858E5"/>
    <w:rsid w:val="004860AE"/>
    <w:rsid w:val="00487E8F"/>
    <w:rsid w:val="0049252C"/>
    <w:rsid w:val="00494ADD"/>
    <w:rsid w:val="004952E6"/>
    <w:rsid w:val="004954C3"/>
    <w:rsid w:val="004968FC"/>
    <w:rsid w:val="00497CB5"/>
    <w:rsid w:val="00497D48"/>
    <w:rsid w:val="004A0B94"/>
    <w:rsid w:val="004A35B0"/>
    <w:rsid w:val="004A3785"/>
    <w:rsid w:val="004A5D88"/>
    <w:rsid w:val="004A75E8"/>
    <w:rsid w:val="004B0BB4"/>
    <w:rsid w:val="004B0D2E"/>
    <w:rsid w:val="004B20F2"/>
    <w:rsid w:val="004B2F9D"/>
    <w:rsid w:val="004B3596"/>
    <w:rsid w:val="004B3989"/>
    <w:rsid w:val="004B5017"/>
    <w:rsid w:val="004B5D45"/>
    <w:rsid w:val="004B762D"/>
    <w:rsid w:val="004C0224"/>
    <w:rsid w:val="004C054C"/>
    <w:rsid w:val="004C137E"/>
    <w:rsid w:val="004C1AAF"/>
    <w:rsid w:val="004C1E63"/>
    <w:rsid w:val="004C30F0"/>
    <w:rsid w:val="004C5022"/>
    <w:rsid w:val="004C54FD"/>
    <w:rsid w:val="004C5DD8"/>
    <w:rsid w:val="004C64A1"/>
    <w:rsid w:val="004C7925"/>
    <w:rsid w:val="004C7B02"/>
    <w:rsid w:val="004D080E"/>
    <w:rsid w:val="004D2243"/>
    <w:rsid w:val="004D475A"/>
    <w:rsid w:val="004D4770"/>
    <w:rsid w:val="004D4C16"/>
    <w:rsid w:val="004D6BA1"/>
    <w:rsid w:val="004E1460"/>
    <w:rsid w:val="004E149D"/>
    <w:rsid w:val="004E1B74"/>
    <w:rsid w:val="004E1D84"/>
    <w:rsid w:val="004E1DBC"/>
    <w:rsid w:val="004E2668"/>
    <w:rsid w:val="004E3752"/>
    <w:rsid w:val="004E37DF"/>
    <w:rsid w:val="004E383D"/>
    <w:rsid w:val="004E45C6"/>
    <w:rsid w:val="004E6D6B"/>
    <w:rsid w:val="004F1CE7"/>
    <w:rsid w:val="004F206F"/>
    <w:rsid w:val="004F3B6F"/>
    <w:rsid w:val="004F5141"/>
    <w:rsid w:val="004F63FC"/>
    <w:rsid w:val="00501B08"/>
    <w:rsid w:val="00501C4A"/>
    <w:rsid w:val="00502440"/>
    <w:rsid w:val="00503AD4"/>
    <w:rsid w:val="0050473A"/>
    <w:rsid w:val="005064DB"/>
    <w:rsid w:val="00506A4F"/>
    <w:rsid w:val="00506A85"/>
    <w:rsid w:val="00507457"/>
    <w:rsid w:val="00507B57"/>
    <w:rsid w:val="00510D2B"/>
    <w:rsid w:val="0051161D"/>
    <w:rsid w:val="00511A52"/>
    <w:rsid w:val="00512A52"/>
    <w:rsid w:val="00512DAB"/>
    <w:rsid w:val="00513A61"/>
    <w:rsid w:val="0051407E"/>
    <w:rsid w:val="00514D34"/>
    <w:rsid w:val="005176FF"/>
    <w:rsid w:val="0051788A"/>
    <w:rsid w:val="005179E8"/>
    <w:rsid w:val="00517EBA"/>
    <w:rsid w:val="00521F47"/>
    <w:rsid w:val="005224A7"/>
    <w:rsid w:val="00524973"/>
    <w:rsid w:val="005249B2"/>
    <w:rsid w:val="00526F4F"/>
    <w:rsid w:val="00527869"/>
    <w:rsid w:val="005301F5"/>
    <w:rsid w:val="00530CED"/>
    <w:rsid w:val="005318B3"/>
    <w:rsid w:val="0053260F"/>
    <w:rsid w:val="00532FF8"/>
    <w:rsid w:val="005341F9"/>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2ED"/>
    <w:rsid w:val="00556F6B"/>
    <w:rsid w:val="005575D4"/>
    <w:rsid w:val="00560509"/>
    <w:rsid w:val="00560E6A"/>
    <w:rsid w:val="005624C5"/>
    <w:rsid w:val="005628B4"/>
    <w:rsid w:val="005651A9"/>
    <w:rsid w:val="00565815"/>
    <w:rsid w:val="00565A23"/>
    <w:rsid w:val="00565AF1"/>
    <w:rsid w:val="00567B9C"/>
    <w:rsid w:val="00571826"/>
    <w:rsid w:val="005730B2"/>
    <w:rsid w:val="0057323C"/>
    <w:rsid w:val="0057445F"/>
    <w:rsid w:val="00574AC8"/>
    <w:rsid w:val="00574CD2"/>
    <w:rsid w:val="00574F91"/>
    <w:rsid w:val="00575C11"/>
    <w:rsid w:val="00580AF6"/>
    <w:rsid w:val="00581365"/>
    <w:rsid w:val="005817EF"/>
    <w:rsid w:val="00581DA7"/>
    <w:rsid w:val="00582938"/>
    <w:rsid w:val="00582CCE"/>
    <w:rsid w:val="00583425"/>
    <w:rsid w:val="00585C18"/>
    <w:rsid w:val="00585E0D"/>
    <w:rsid w:val="00586379"/>
    <w:rsid w:val="0058777E"/>
    <w:rsid w:val="00591D0C"/>
    <w:rsid w:val="0059546F"/>
    <w:rsid w:val="00595513"/>
    <w:rsid w:val="005971F3"/>
    <w:rsid w:val="005A047E"/>
    <w:rsid w:val="005A0BAF"/>
    <w:rsid w:val="005A0CB1"/>
    <w:rsid w:val="005A3DC2"/>
    <w:rsid w:val="005A4792"/>
    <w:rsid w:val="005A49F5"/>
    <w:rsid w:val="005A58AB"/>
    <w:rsid w:val="005A5AD0"/>
    <w:rsid w:val="005A66DC"/>
    <w:rsid w:val="005A7B0E"/>
    <w:rsid w:val="005B0BD9"/>
    <w:rsid w:val="005B1ABF"/>
    <w:rsid w:val="005B452B"/>
    <w:rsid w:val="005B677A"/>
    <w:rsid w:val="005B7946"/>
    <w:rsid w:val="005C0593"/>
    <w:rsid w:val="005C2249"/>
    <w:rsid w:val="005C275D"/>
    <w:rsid w:val="005C2B88"/>
    <w:rsid w:val="005C33C4"/>
    <w:rsid w:val="005C33F4"/>
    <w:rsid w:val="005C3B25"/>
    <w:rsid w:val="005C3BC0"/>
    <w:rsid w:val="005C40E0"/>
    <w:rsid w:val="005C6D2A"/>
    <w:rsid w:val="005C700F"/>
    <w:rsid w:val="005C7C07"/>
    <w:rsid w:val="005C7C61"/>
    <w:rsid w:val="005D0767"/>
    <w:rsid w:val="005D14E2"/>
    <w:rsid w:val="005D1961"/>
    <w:rsid w:val="005D215C"/>
    <w:rsid w:val="005D2CAF"/>
    <w:rsid w:val="005D2CF6"/>
    <w:rsid w:val="005D2F36"/>
    <w:rsid w:val="005D3E4E"/>
    <w:rsid w:val="005D45E0"/>
    <w:rsid w:val="005D5729"/>
    <w:rsid w:val="005E0A3E"/>
    <w:rsid w:val="005E0DF5"/>
    <w:rsid w:val="005E1199"/>
    <w:rsid w:val="005E3BF7"/>
    <w:rsid w:val="005E4CFF"/>
    <w:rsid w:val="005E4D1B"/>
    <w:rsid w:val="005E60DE"/>
    <w:rsid w:val="005E7B0C"/>
    <w:rsid w:val="005F15DD"/>
    <w:rsid w:val="005F1DD2"/>
    <w:rsid w:val="005F515A"/>
    <w:rsid w:val="005F62E4"/>
    <w:rsid w:val="005F6576"/>
    <w:rsid w:val="0060040D"/>
    <w:rsid w:val="00600BAE"/>
    <w:rsid w:val="00600CE3"/>
    <w:rsid w:val="00600E97"/>
    <w:rsid w:val="00601573"/>
    <w:rsid w:val="00602B97"/>
    <w:rsid w:val="00602FFF"/>
    <w:rsid w:val="006035EF"/>
    <w:rsid w:val="006037CD"/>
    <w:rsid w:val="00603B95"/>
    <w:rsid w:val="00603EE9"/>
    <w:rsid w:val="00604907"/>
    <w:rsid w:val="006072FF"/>
    <w:rsid w:val="006102E5"/>
    <w:rsid w:val="0061060A"/>
    <w:rsid w:val="00611447"/>
    <w:rsid w:val="00611EB7"/>
    <w:rsid w:val="0061348A"/>
    <w:rsid w:val="00615C15"/>
    <w:rsid w:val="0062022A"/>
    <w:rsid w:val="0062032D"/>
    <w:rsid w:val="0062260E"/>
    <w:rsid w:val="006227F5"/>
    <w:rsid w:val="00624C16"/>
    <w:rsid w:val="00627841"/>
    <w:rsid w:val="00630753"/>
    <w:rsid w:val="006311C8"/>
    <w:rsid w:val="00631FC8"/>
    <w:rsid w:val="0063245C"/>
    <w:rsid w:val="00632C2A"/>
    <w:rsid w:val="00632C2E"/>
    <w:rsid w:val="00633EC6"/>
    <w:rsid w:val="006351D5"/>
    <w:rsid w:val="00636461"/>
    <w:rsid w:val="00637AEB"/>
    <w:rsid w:val="00640B8E"/>
    <w:rsid w:val="00642B4D"/>
    <w:rsid w:val="00644D67"/>
    <w:rsid w:val="00651CE6"/>
    <w:rsid w:val="0065278D"/>
    <w:rsid w:val="00652C03"/>
    <w:rsid w:val="00652C41"/>
    <w:rsid w:val="006544A9"/>
    <w:rsid w:val="0065494D"/>
    <w:rsid w:val="00656152"/>
    <w:rsid w:val="00656566"/>
    <w:rsid w:val="00656D91"/>
    <w:rsid w:val="00657A6E"/>
    <w:rsid w:val="006613B7"/>
    <w:rsid w:val="00662034"/>
    <w:rsid w:val="0066214B"/>
    <w:rsid w:val="00663252"/>
    <w:rsid w:val="00663CDD"/>
    <w:rsid w:val="006641ED"/>
    <w:rsid w:val="0066426D"/>
    <w:rsid w:val="00664EA5"/>
    <w:rsid w:val="00665516"/>
    <w:rsid w:val="00665CAD"/>
    <w:rsid w:val="00666769"/>
    <w:rsid w:val="0067022D"/>
    <w:rsid w:val="00670302"/>
    <w:rsid w:val="00670697"/>
    <w:rsid w:val="006725B7"/>
    <w:rsid w:val="00672B0B"/>
    <w:rsid w:val="0067398D"/>
    <w:rsid w:val="006743AA"/>
    <w:rsid w:val="006750F7"/>
    <w:rsid w:val="00676E3A"/>
    <w:rsid w:val="0068190A"/>
    <w:rsid w:val="00681DE2"/>
    <w:rsid w:val="0068283B"/>
    <w:rsid w:val="0068372C"/>
    <w:rsid w:val="00683BB6"/>
    <w:rsid w:val="00685DBE"/>
    <w:rsid w:val="00685FB2"/>
    <w:rsid w:val="00685FFB"/>
    <w:rsid w:val="0068715E"/>
    <w:rsid w:val="00687979"/>
    <w:rsid w:val="006902DE"/>
    <w:rsid w:val="0069087E"/>
    <w:rsid w:val="0069191F"/>
    <w:rsid w:val="006939EF"/>
    <w:rsid w:val="00693B29"/>
    <w:rsid w:val="00693CAB"/>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6BF0"/>
    <w:rsid w:val="006A730B"/>
    <w:rsid w:val="006A76A5"/>
    <w:rsid w:val="006A7BB0"/>
    <w:rsid w:val="006B0B1F"/>
    <w:rsid w:val="006B34A6"/>
    <w:rsid w:val="006B4990"/>
    <w:rsid w:val="006B5D38"/>
    <w:rsid w:val="006B68E6"/>
    <w:rsid w:val="006B690E"/>
    <w:rsid w:val="006C0400"/>
    <w:rsid w:val="006C061F"/>
    <w:rsid w:val="006C121B"/>
    <w:rsid w:val="006C2D53"/>
    <w:rsid w:val="006C33C8"/>
    <w:rsid w:val="006C35D6"/>
    <w:rsid w:val="006C3B5A"/>
    <w:rsid w:val="006C5344"/>
    <w:rsid w:val="006C6138"/>
    <w:rsid w:val="006C74DA"/>
    <w:rsid w:val="006C74E9"/>
    <w:rsid w:val="006C7FBB"/>
    <w:rsid w:val="006D10C8"/>
    <w:rsid w:val="006D1355"/>
    <w:rsid w:val="006D4261"/>
    <w:rsid w:val="006D4BC9"/>
    <w:rsid w:val="006D4FF8"/>
    <w:rsid w:val="006D526B"/>
    <w:rsid w:val="006D6A42"/>
    <w:rsid w:val="006D74B9"/>
    <w:rsid w:val="006E1363"/>
    <w:rsid w:val="006E14E0"/>
    <w:rsid w:val="006E1590"/>
    <w:rsid w:val="006E2E06"/>
    <w:rsid w:val="006E3042"/>
    <w:rsid w:val="006E451C"/>
    <w:rsid w:val="006E472B"/>
    <w:rsid w:val="006E6F5C"/>
    <w:rsid w:val="006E755A"/>
    <w:rsid w:val="006E7895"/>
    <w:rsid w:val="006F0454"/>
    <w:rsid w:val="006F0A90"/>
    <w:rsid w:val="006F0FD5"/>
    <w:rsid w:val="006F16BA"/>
    <w:rsid w:val="006F2898"/>
    <w:rsid w:val="006F2B0F"/>
    <w:rsid w:val="006F3169"/>
    <w:rsid w:val="006F4044"/>
    <w:rsid w:val="006F445D"/>
    <w:rsid w:val="006F4C02"/>
    <w:rsid w:val="006F5613"/>
    <w:rsid w:val="006F6834"/>
    <w:rsid w:val="006F7003"/>
    <w:rsid w:val="006F7B7A"/>
    <w:rsid w:val="00700354"/>
    <w:rsid w:val="00700A57"/>
    <w:rsid w:val="00702023"/>
    <w:rsid w:val="007027D3"/>
    <w:rsid w:val="00702CFD"/>
    <w:rsid w:val="00703A6C"/>
    <w:rsid w:val="007049B7"/>
    <w:rsid w:val="00704C81"/>
    <w:rsid w:val="00705B9E"/>
    <w:rsid w:val="00710A61"/>
    <w:rsid w:val="00711366"/>
    <w:rsid w:val="00716881"/>
    <w:rsid w:val="00716AFF"/>
    <w:rsid w:val="00716B04"/>
    <w:rsid w:val="007178EB"/>
    <w:rsid w:val="00720B28"/>
    <w:rsid w:val="007210C1"/>
    <w:rsid w:val="00721D64"/>
    <w:rsid w:val="00723053"/>
    <w:rsid w:val="00723563"/>
    <w:rsid w:val="00723642"/>
    <w:rsid w:val="00724069"/>
    <w:rsid w:val="0072409D"/>
    <w:rsid w:val="007276EF"/>
    <w:rsid w:val="00727E01"/>
    <w:rsid w:val="00730959"/>
    <w:rsid w:val="007310FD"/>
    <w:rsid w:val="00731120"/>
    <w:rsid w:val="00731596"/>
    <w:rsid w:val="00731DB2"/>
    <w:rsid w:val="00732140"/>
    <w:rsid w:val="0073376F"/>
    <w:rsid w:val="007337B5"/>
    <w:rsid w:val="00733D90"/>
    <w:rsid w:val="00735326"/>
    <w:rsid w:val="00735D64"/>
    <w:rsid w:val="00735DAC"/>
    <w:rsid w:val="00735DDE"/>
    <w:rsid w:val="00735F49"/>
    <w:rsid w:val="0073616A"/>
    <w:rsid w:val="007369D4"/>
    <w:rsid w:val="0074037E"/>
    <w:rsid w:val="00740420"/>
    <w:rsid w:val="00741420"/>
    <w:rsid w:val="00742C1B"/>
    <w:rsid w:val="00742F82"/>
    <w:rsid w:val="00743241"/>
    <w:rsid w:val="007436BB"/>
    <w:rsid w:val="0074394A"/>
    <w:rsid w:val="007457D7"/>
    <w:rsid w:val="0074587A"/>
    <w:rsid w:val="00746F76"/>
    <w:rsid w:val="007478CD"/>
    <w:rsid w:val="00747A44"/>
    <w:rsid w:val="0075015D"/>
    <w:rsid w:val="00750162"/>
    <w:rsid w:val="0075019E"/>
    <w:rsid w:val="00751282"/>
    <w:rsid w:val="0075201C"/>
    <w:rsid w:val="00753B53"/>
    <w:rsid w:val="007551F2"/>
    <w:rsid w:val="007564E4"/>
    <w:rsid w:val="007564EE"/>
    <w:rsid w:val="00757322"/>
    <w:rsid w:val="007602C9"/>
    <w:rsid w:val="00761FB8"/>
    <w:rsid w:val="0076256B"/>
    <w:rsid w:val="00762E56"/>
    <w:rsid w:val="00763B7C"/>
    <w:rsid w:val="007652D7"/>
    <w:rsid w:val="00765795"/>
    <w:rsid w:val="00765903"/>
    <w:rsid w:val="00765F76"/>
    <w:rsid w:val="00767A18"/>
    <w:rsid w:val="00770398"/>
    <w:rsid w:val="007706C2"/>
    <w:rsid w:val="00772286"/>
    <w:rsid w:val="0077422B"/>
    <w:rsid w:val="00774DDA"/>
    <w:rsid w:val="00777725"/>
    <w:rsid w:val="00777B11"/>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5A4B"/>
    <w:rsid w:val="00797657"/>
    <w:rsid w:val="00797A8A"/>
    <w:rsid w:val="007A0B9F"/>
    <w:rsid w:val="007A13BF"/>
    <w:rsid w:val="007A164B"/>
    <w:rsid w:val="007A1936"/>
    <w:rsid w:val="007A4BD3"/>
    <w:rsid w:val="007A6FD0"/>
    <w:rsid w:val="007B4132"/>
    <w:rsid w:val="007B4EA5"/>
    <w:rsid w:val="007B58B7"/>
    <w:rsid w:val="007B5E0D"/>
    <w:rsid w:val="007B6B2F"/>
    <w:rsid w:val="007B79B8"/>
    <w:rsid w:val="007C0033"/>
    <w:rsid w:val="007C0AD0"/>
    <w:rsid w:val="007C13EC"/>
    <w:rsid w:val="007C17BB"/>
    <w:rsid w:val="007C1D97"/>
    <w:rsid w:val="007C2AB0"/>
    <w:rsid w:val="007C2D7F"/>
    <w:rsid w:val="007C36B5"/>
    <w:rsid w:val="007C3D38"/>
    <w:rsid w:val="007C58DF"/>
    <w:rsid w:val="007C6555"/>
    <w:rsid w:val="007C7951"/>
    <w:rsid w:val="007D0C4E"/>
    <w:rsid w:val="007D139A"/>
    <w:rsid w:val="007D27DC"/>
    <w:rsid w:val="007D2D10"/>
    <w:rsid w:val="007D46F7"/>
    <w:rsid w:val="007D5585"/>
    <w:rsid w:val="007D5C6F"/>
    <w:rsid w:val="007D68B5"/>
    <w:rsid w:val="007D7E58"/>
    <w:rsid w:val="007E2573"/>
    <w:rsid w:val="007E2609"/>
    <w:rsid w:val="007E34A3"/>
    <w:rsid w:val="007E5027"/>
    <w:rsid w:val="007E5268"/>
    <w:rsid w:val="007E6148"/>
    <w:rsid w:val="007E7046"/>
    <w:rsid w:val="007E77C0"/>
    <w:rsid w:val="007E7E79"/>
    <w:rsid w:val="007F03E9"/>
    <w:rsid w:val="007F0533"/>
    <w:rsid w:val="007F0CC9"/>
    <w:rsid w:val="007F0D23"/>
    <w:rsid w:val="007F1674"/>
    <w:rsid w:val="007F1A48"/>
    <w:rsid w:val="007F235A"/>
    <w:rsid w:val="007F2B4E"/>
    <w:rsid w:val="007F2D17"/>
    <w:rsid w:val="007F3C7C"/>
    <w:rsid w:val="007F3CFD"/>
    <w:rsid w:val="007F43A1"/>
    <w:rsid w:val="007F4A6C"/>
    <w:rsid w:val="007F78FF"/>
    <w:rsid w:val="007F7998"/>
    <w:rsid w:val="008006F0"/>
    <w:rsid w:val="0080357E"/>
    <w:rsid w:val="0080372E"/>
    <w:rsid w:val="008050E5"/>
    <w:rsid w:val="0080510C"/>
    <w:rsid w:val="00805842"/>
    <w:rsid w:val="0080595D"/>
    <w:rsid w:val="008059C0"/>
    <w:rsid w:val="00806676"/>
    <w:rsid w:val="00807645"/>
    <w:rsid w:val="00807AD4"/>
    <w:rsid w:val="00810455"/>
    <w:rsid w:val="00811613"/>
    <w:rsid w:val="00811D04"/>
    <w:rsid w:val="008135EA"/>
    <w:rsid w:val="00813FAA"/>
    <w:rsid w:val="008148D5"/>
    <w:rsid w:val="00814956"/>
    <w:rsid w:val="00815E9D"/>
    <w:rsid w:val="008206B3"/>
    <w:rsid w:val="008218B2"/>
    <w:rsid w:val="00823DCD"/>
    <w:rsid w:val="0082469E"/>
    <w:rsid w:val="00824D4F"/>
    <w:rsid w:val="008268D1"/>
    <w:rsid w:val="00826EC3"/>
    <w:rsid w:val="0082786A"/>
    <w:rsid w:val="008307F0"/>
    <w:rsid w:val="0083229C"/>
    <w:rsid w:val="00832992"/>
    <w:rsid w:val="00832CCB"/>
    <w:rsid w:val="00833277"/>
    <w:rsid w:val="008332B3"/>
    <w:rsid w:val="00833362"/>
    <w:rsid w:val="00833876"/>
    <w:rsid w:val="00835FDE"/>
    <w:rsid w:val="008360A5"/>
    <w:rsid w:val="008378DB"/>
    <w:rsid w:val="00841ACE"/>
    <w:rsid w:val="00841BAE"/>
    <w:rsid w:val="00842950"/>
    <w:rsid w:val="008442EE"/>
    <w:rsid w:val="0084483D"/>
    <w:rsid w:val="00846D9E"/>
    <w:rsid w:val="008472F2"/>
    <w:rsid w:val="00847B3E"/>
    <w:rsid w:val="0085080B"/>
    <w:rsid w:val="0085152D"/>
    <w:rsid w:val="0085316D"/>
    <w:rsid w:val="00854306"/>
    <w:rsid w:val="00854623"/>
    <w:rsid w:val="00854751"/>
    <w:rsid w:val="00854ABC"/>
    <w:rsid w:val="00855DB6"/>
    <w:rsid w:val="00860609"/>
    <w:rsid w:val="00861E71"/>
    <w:rsid w:val="00862A8D"/>
    <w:rsid w:val="008630FB"/>
    <w:rsid w:val="00863A0D"/>
    <w:rsid w:val="008647AB"/>
    <w:rsid w:val="00864A82"/>
    <w:rsid w:val="0086652E"/>
    <w:rsid w:val="008668C2"/>
    <w:rsid w:val="00866B32"/>
    <w:rsid w:val="008670BD"/>
    <w:rsid w:val="00867A22"/>
    <w:rsid w:val="00867BDB"/>
    <w:rsid w:val="008713C3"/>
    <w:rsid w:val="0087190F"/>
    <w:rsid w:val="00873297"/>
    <w:rsid w:val="0087368E"/>
    <w:rsid w:val="00873BA4"/>
    <w:rsid w:val="00873DDF"/>
    <w:rsid w:val="00874B3B"/>
    <w:rsid w:val="00874CA3"/>
    <w:rsid w:val="00880715"/>
    <w:rsid w:val="00881AFD"/>
    <w:rsid w:val="0088260B"/>
    <w:rsid w:val="00882F51"/>
    <w:rsid w:val="008844DF"/>
    <w:rsid w:val="00885C98"/>
    <w:rsid w:val="00886000"/>
    <w:rsid w:val="008871B1"/>
    <w:rsid w:val="00892C4B"/>
    <w:rsid w:val="00892DA8"/>
    <w:rsid w:val="00893B99"/>
    <w:rsid w:val="00894EE5"/>
    <w:rsid w:val="00896662"/>
    <w:rsid w:val="008A0F06"/>
    <w:rsid w:val="008A16C2"/>
    <w:rsid w:val="008A1752"/>
    <w:rsid w:val="008A2A80"/>
    <w:rsid w:val="008A2C4C"/>
    <w:rsid w:val="008A3866"/>
    <w:rsid w:val="008A4A72"/>
    <w:rsid w:val="008A59DD"/>
    <w:rsid w:val="008A5A42"/>
    <w:rsid w:val="008A6270"/>
    <w:rsid w:val="008A7BC9"/>
    <w:rsid w:val="008B13C8"/>
    <w:rsid w:val="008B1FA5"/>
    <w:rsid w:val="008B3A8D"/>
    <w:rsid w:val="008B4125"/>
    <w:rsid w:val="008B5B12"/>
    <w:rsid w:val="008B5B7D"/>
    <w:rsid w:val="008C05D7"/>
    <w:rsid w:val="008C1739"/>
    <w:rsid w:val="008C1A1B"/>
    <w:rsid w:val="008C213D"/>
    <w:rsid w:val="008C2819"/>
    <w:rsid w:val="008C2FFC"/>
    <w:rsid w:val="008C5F19"/>
    <w:rsid w:val="008C6557"/>
    <w:rsid w:val="008C68F9"/>
    <w:rsid w:val="008C7C05"/>
    <w:rsid w:val="008C7C4B"/>
    <w:rsid w:val="008D0114"/>
    <w:rsid w:val="008D1A34"/>
    <w:rsid w:val="008D1BEB"/>
    <w:rsid w:val="008D24AC"/>
    <w:rsid w:val="008D66A5"/>
    <w:rsid w:val="008D7E7A"/>
    <w:rsid w:val="008D7F72"/>
    <w:rsid w:val="008E0E75"/>
    <w:rsid w:val="008E31C9"/>
    <w:rsid w:val="008E3F2B"/>
    <w:rsid w:val="008E49A5"/>
    <w:rsid w:val="008E4DA4"/>
    <w:rsid w:val="008E5536"/>
    <w:rsid w:val="008E6D28"/>
    <w:rsid w:val="008F045F"/>
    <w:rsid w:val="008F1991"/>
    <w:rsid w:val="008F26F9"/>
    <w:rsid w:val="008F366A"/>
    <w:rsid w:val="008F48C0"/>
    <w:rsid w:val="008F4FBA"/>
    <w:rsid w:val="008F5B9A"/>
    <w:rsid w:val="008F678B"/>
    <w:rsid w:val="009002EE"/>
    <w:rsid w:val="00901976"/>
    <w:rsid w:val="00901E62"/>
    <w:rsid w:val="009024FA"/>
    <w:rsid w:val="00902993"/>
    <w:rsid w:val="00902C91"/>
    <w:rsid w:val="00905914"/>
    <w:rsid w:val="0090631A"/>
    <w:rsid w:val="00907B3C"/>
    <w:rsid w:val="009107DE"/>
    <w:rsid w:val="00910842"/>
    <w:rsid w:val="00911407"/>
    <w:rsid w:val="00911538"/>
    <w:rsid w:val="00911918"/>
    <w:rsid w:val="009148B0"/>
    <w:rsid w:val="00914C8C"/>
    <w:rsid w:val="0091588D"/>
    <w:rsid w:val="009163C5"/>
    <w:rsid w:val="00916CEF"/>
    <w:rsid w:val="00917272"/>
    <w:rsid w:val="00920B9B"/>
    <w:rsid w:val="0092359C"/>
    <w:rsid w:val="0092788C"/>
    <w:rsid w:val="009318D9"/>
    <w:rsid w:val="00931A28"/>
    <w:rsid w:val="00934A76"/>
    <w:rsid w:val="00936BF4"/>
    <w:rsid w:val="009409B1"/>
    <w:rsid w:val="00940EFF"/>
    <w:rsid w:val="00942325"/>
    <w:rsid w:val="00943704"/>
    <w:rsid w:val="00944B9F"/>
    <w:rsid w:val="00944FCD"/>
    <w:rsid w:val="0094503E"/>
    <w:rsid w:val="009467ED"/>
    <w:rsid w:val="009476C5"/>
    <w:rsid w:val="00947A05"/>
    <w:rsid w:val="00950123"/>
    <w:rsid w:val="00951F86"/>
    <w:rsid w:val="009530E8"/>
    <w:rsid w:val="0095357F"/>
    <w:rsid w:val="00953ECE"/>
    <w:rsid w:val="00954625"/>
    <w:rsid w:val="0095661D"/>
    <w:rsid w:val="00956D4C"/>
    <w:rsid w:val="009639CA"/>
    <w:rsid w:val="00964D83"/>
    <w:rsid w:val="009650FC"/>
    <w:rsid w:val="00965A16"/>
    <w:rsid w:val="00966CEF"/>
    <w:rsid w:val="00967ABE"/>
    <w:rsid w:val="00967FAE"/>
    <w:rsid w:val="0097109E"/>
    <w:rsid w:val="00972D15"/>
    <w:rsid w:val="00973021"/>
    <w:rsid w:val="00973AE1"/>
    <w:rsid w:val="009745AE"/>
    <w:rsid w:val="0097610E"/>
    <w:rsid w:val="00980DC6"/>
    <w:rsid w:val="009811E5"/>
    <w:rsid w:val="009814EA"/>
    <w:rsid w:val="00981588"/>
    <w:rsid w:val="009822E8"/>
    <w:rsid w:val="00982887"/>
    <w:rsid w:val="00982B6D"/>
    <w:rsid w:val="00982D5D"/>
    <w:rsid w:val="00983211"/>
    <w:rsid w:val="00983264"/>
    <w:rsid w:val="0098353F"/>
    <w:rsid w:val="00983B05"/>
    <w:rsid w:val="00983C3B"/>
    <w:rsid w:val="00983DB8"/>
    <w:rsid w:val="00983F22"/>
    <w:rsid w:val="009874CA"/>
    <w:rsid w:val="00987959"/>
    <w:rsid w:val="009879BA"/>
    <w:rsid w:val="009918F7"/>
    <w:rsid w:val="00992DA1"/>
    <w:rsid w:val="009953AC"/>
    <w:rsid w:val="009A09C9"/>
    <w:rsid w:val="009A0BEB"/>
    <w:rsid w:val="009A172A"/>
    <w:rsid w:val="009A1C6F"/>
    <w:rsid w:val="009A223C"/>
    <w:rsid w:val="009A3033"/>
    <w:rsid w:val="009A505A"/>
    <w:rsid w:val="009A5E84"/>
    <w:rsid w:val="009A6B13"/>
    <w:rsid w:val="009B06F1"/>
    <w:rsid w:val="009B1DAE"/>
    <w:rsid w:val="009B22F6"/>
    <w:rsid w:val="009B3CBB"/>
    <w:rsid w:val="009B3DA4"/>
    <w:rsid w:val="009B4813"/>
    <w:rsid w:val="009B4C8B"/>
    <w:rsid w:val="009B4DB6"/>
    <w:rsid w:val="009B68BD"/>
    <w:rsid w:val="009B69C6"/>
    <w:rsid w:val="009B6A63"/>
    <w:rsid w:val="009C051E"/>
    <w:rsid w:val="009C244A"/>
    <w:rsid w:val="009C3203"/>
    <w:rsid w:val="009C37E7"/>
    <w:rsid w:val="009C380F"/>
    <w:rsid w:val="009C51CA"/>
    <w:rsid w:val="009C56F0"/>
    <w:rsid w:val="009C5C9A"/>
    <w:rsid w:val="009D02E9"/>
    <w:rsid w:val="009D09DC"/>
    <w:rsid w:val="009D0C8F"/>
    <w:rsid w:val="009D28E9"/>
    <w:rsid w:val="009D3793"/>
    <w:rsid w:val="009D3A83"/>
    <w:rsid w:val="009D4ABF"/>
    <w:rsid w:val="009D4CDC"/>
    <w:rsid w:val="009D57AD"/>
    <w:rsid w:val="009D72DC"/>
    <w:rsid w:val="009E08D0"/>
    <w:rsid w:val="009E0977"/>
    <w:rsid w:val="009E2456"/>
    <w:rsid w:val="009E3596"/>
    <w:rsid w:val="009E3B3E"/>
    <w:rsid w:val="009E3D40"/>
    <w:rsid w:val="009E4056"/>
    <w:rsid w:val="009E472C"/>
    <w:rsid w:val="009E5C45"/>
    <w:rsid w:val="009E5F5B"/>
    <w:rsid w:val="009F04A1"/>
    <w:rsid w:val="009F112B"/>
    <w:rsid w:val="009F1E20"/>
    <w:rsid w:val="009F3647"/>
    <w:rsid w:val="009F4934"/>
    <w:rsid w:val="009F71C6"/>
    <w:rsid w:val="00A013E3"/>
    <w:rsid w:val="00A01E8C"/>
    <w:rsid w:val="00A01F04"/>
    <w:rsid w:val="00A01F5C"/>
    <w:rsid w:val="00A03F3C"/>
    <w:rsid w:val="00A044BB"/>
    <w:rsid w:val="00A056FF"/>
    <w:rsid w:val="00A05C70"/>
    <w:rsid w:val="00A063E9"/>
    <w:rsid w:val="00A07267"/>
    <w:rsid w:val="00A11655"/>
    <w:rsid w:val="00A13234"/>
    <w:rsid w:val="00A140A7"/>
    <w:rsid w:val="00A15540"/>
    <w:rsid w:val="00A16862"/>
    <w:rsid w:val="00A168D9"/>
    <w:rsid w:val="00A16DA6"/>
    <w:rsid w:val="00A17230"/>
    <w:rsid w:val="00A178AC"/>
    <w:rsid w:val="00A2374F"/>
    <w:rsid w:val="00A238C4"/>
    <w:rsid w:val="00A243A6"/>
    <w:rsid w:val="00A2716E"/>
    <w:rsid w:val="00A27A7C"/>
    <w:rsid w:val="00A3041C"/>
    <w:rsid w:val="00A316AB"/>
    <w:rsid w:val="00A3241C"/>
    <w:rsid w:val="00A32554"/>
    <w:rsid w:val="00A331CA"/>
    <w:rsid w:val="00A36CBD"/>
    <w:rsid w:val="00A374E0"/>
    <w:rsid w:val="00A37999"/>
    <w:rsid w:val="00A40916"/>
    <w:rsid w:val="00A42CDC"/>
    <w:rsid w:val="00A43F0E"/>
    <w:rsid w:val="00A444F0"/>
    <w:rsid w:val="00A44596"/>
    <w:rsid w:val="00A44FE6"/>
    <w:rsid w:val="00A46082"/>
    <w:rsid w:val="00A46F2E"/>
    <w:rsid w:val="00A474C2"/>
    <w:rsid w:val="00A50B1A"/>
    <w:rsid w:val="00A515E4"/>
    <w:rsid w:val="00A51B06"/>
    <w:rsid w:val="00A51B95"/>
    <w:rsid w:val="00A526C3"/>
    <w:rsid w:val="00A5295E"/>
    <w:rsid w:val="00A52AFC"/>
    <w:rsid w:val="00A52F23"/>
    <w:rsid w:val="00A5316D"/>
    <w:rsid w:val="00A541EE"/>
    <w:rsid w:val="00A54946"/>
    <w:rsid w:val="00A54982"/>
    <w:rsid w:val="00A54C07"/>
    <w:rsid w:val="00A57181"/>
    <w:rsid w:val="00A6125F"/>
    <w:rsid w:val="00A61546"/>
    <w:rsid w:val="00A61848"/>
    <w:rsid w:val="00A61B36"/>
    <w:rsid w:val="00A61C0C"/>
    <w:rsid w:val="00A63059"/>
    <w:rsid w:val="00A63699"/>
    <w:rsid w:val="00A64DB3"/>
    <w:rsid w:val="00A658E0"/>
    <w:rsid w:val="00A66298"/>
    <w:rsid w:val="00A66C92"/>
    <w:rsid w:val="00A673C0"/>
    <w:rsid w:val="00A71DE0"/>
    <w:rsid w:val="00A72853"/>
    <w:rsid w:val="00A72E24"/>
    <w:rsid w:val="00A73288"/>
    <w:rsid w:val="00A733E8"/>
    <w:rsid w:val="00A7392A"/>
    <w:rsid w:val="00A74035"/>
    <w:rsid w:val="00A75AD9"/>
    <w:rsid w:val="00A77AD2"/>
    <w:rsid w:val="00A815BB"/>
    <w:rsid w:val="00A82460"/>
    <w:rsid w:val="00A84BE4"/>
    <w:rsid w:val="00A85B6E"/>
    <w:rsid w:val="00A870FA"/>
    <w:rsid w:val="00A91D76"/>
    <w:rsid w:val="00A9349A"/>
    <w:rsid w:val="00A9371B"/>
    <w:rsid w:val="00A9378C"/>
    <w:rsid w:val="00A94B06"/>
    <w:rsid w:val="00A94EAA"/>
    <w:rsid w:val="00A95A4D"/>
    <w:rsid w:val="00A95D04"/>
    <w:rsid w:val="00A97362"/>
    <w:rsid w:val="00A97376"/>
    <w:rsid w:val="00A976D6"/>
    <w:rsid w:val="00AA0BC4"/>
    <w:rsid w:val="00AA1267"/>
    <w:rsid w:val="00AA158D"/>
    <w:rsid w:val="00AA1CB0"/>
    <w:rsid w:val="00AA27E0"/>
    <w:rsid w:val="00AA35B8"/>
    <w:rsid w:val="00AA37D5"/>
    <w:rsid w:val="00AA3AFA"/>
    <w:rsid w:val="00AA54AF"/>
    <w:rsid w:val="00AA56F3"/>
    <w:rsid w:val="00AA70E5"/>
    <w:rsid w:val="00AB042C"/>
    <w:rsid w:val="00AB1556"/>
    <w:rsid w:val="00AB406C"/>
    <w:rsid w:val="00AB4859"/>
    <w:rsid w:val="00AB4AFA"/>
    <w:rsid w:val="00AB4D7C"/>
    <w:rsid w:val="00AB4F97"/>
    <w:rsid w:val="00AB56FB"/>
    <w:rsid w:val="00AB5766"/>
    <w:rsid w:val="00AB592E"/>
    <w:rsid w:val="00AB616B"/>
    <w:rsid w:val="00AB66D8"/>
    <w:rsid w:val="00AB6FE0"/>
    <w:rsid w:val="00AB700D"/>
    <w:rsid w:val="00AC0A27"/>
    <w:rsid w:val="00AC1F39"/>
    <w:rsid w:val="00AC394F"/>
    <w:rsid w:val="00AC4702"/>
    <w:rsid w:val="00AC4BC5"/>
    <w:rsid w:val="00AC4E2C"/>
    <w:rsid w:val="00AC54CD"/>
    <w:rsid w:val="00AC5E5F"/>
    <w:rsid w:val="00AC7623"/>
    <w:rsid w:val="00AD1734"/>
    <w:rsid w:val="00AD18AC"/>
    <w:rsid w:val="00AD23AC"/>
    <w:rsid w:val="00AD2E49"/>
    <w:rsid w:val="00AD3896"/>
    <w:rsid w:val="00AD44B8"/>
    <w:rsid w:val="00AD4D26"/>
    <w:rsid w:val="00AD5354"/>
    <w:rsid w:val="00AD5F3F"/>
    <w:rsid w:val="00AD6DA7"/>
    <w:rsid w:val="00AD7645"/>
    <w:rsid w:val="00AE0B47"/>
    <w:rsid w:val="00AE1A44"/>
    <w:rsid w:val="00AE1D2D"/>
    <w:rsid w:val="00AE3827"/>
    <w:rsid w:val="00AE50D9"/>
    <w:rsid w:val="00AE56ED"/>
    <w:rsid w:val="00AF0042"/>
    <w:rsid w:val="00AF00C3"/>
    <w:rsid w:val="00AF0757"/>
    <w:rsid w:val="00AF16F7"/>
    <w:rsid w:val="00AF1B6A"/>
    <w:rsid w:val="00AF295F"/>
    <w:rsid w:val="00AF5620"/>
    <w:rsid w:val="00AF567A"/>
    <w:rsid w:val="00AF59B8"/>
    <w:rsid w:val="00AF71D8"/>
    <w:rsid w:val="00B0050C"/>
    <w:rsid w:val="00B0317C"/>
    <w:rsid w:val="00B0326D"/>
    <w:rsid w:val="00B03C7D"/>
    <w:rsid w:val="00B03E3B"/>
    <w:rsid w:val="00B04E0B"/>
    <w:rsid w:val="00B05172"/>
    <w:rsid w:val="00B0680F"/>
    <w:rsid w:val="00B07033"/>
    <w:rsid w:val="00B0713A"/>
    <w:rsid w:val="00B073A7"/>
    <w:rsid w:val="00B1020F"/>
    <w:rsid w:val="00B10857"/>
    <w:rsid w:val="00B11124"/>
    <w:rsid w:val="00B12037"/>
    <w:rsid w:val="00B1413E"/>
    <w:rsid w:val="00B14617"/>
    <w:rsid w:val="00B14D15"/>
    <w:rsid w:val="00B17037"/>
    <w:rsid w:val="00B17522"/>
    <w:rsid w:val="00B177F6"/>
    <w:rsid w:val="00B21C31"/>
    <w:rsid w:val="00B21DFA"/>
    <w:rsid w:val="00B2202B"/>
    <w:rsid w:val="00B2319F"/>
    <w:rsid w:val="00B23457"/>
    <w:rsid w:val="00B23D20"/>
    <w:rsid w:val="00B24147"/>
    <w:rsid w:val="00B24759"/>
    <w:rsid w:val="00B24D0C"/>
    <w:rsid w:val="00B25633"/>
    <w:rsid w:val="00B33ADA"/>
    <w:rsid w:val="00B33B49"/>
    <w:rsid w:val="00B36A09"/>
    <w:rsid w:val="00B40884"/>
    <w:rsid w:val="00B42126"/>
    <w:rsid w:val="00B448AA"/>
    <w:rsid w:val="00B449BD"/>
    <w:rsid w:val="00B44A0A"/>
    <w:rsid w:val="00B45559"/>
    <w:rsid w:val="00B45564"/>
    <w:rsid w:val="00B45830"/>
    <w:rsid w:val="00B47A1F"/>
    <w:rsid w:val="00B50074"/>
    <w:rsid w:val="00B503F0"/>
    <w:rsid w:val="00B50525"/>
    <w:rsid w:val="00B508FC"/>
    <w:rsid w:val="00B50CB1"/>
    <w:rsid w:val="00B5105F"/>
    <w:rsid w:val="00B5161D"/>
    <w:rsid w:val="00B51F5E"/>
    <w:rsid w:val="00B52352"/>
    <w:rsid w:val="00B53DE6"/>
    <w:rsid w:val="00B53F3D"/>
    <w:rsid w:val="00B55160"/>
    <w:rsid w:val="00B556F3"/>
    <w:rsid w:val="00B56992"/>
    <w:rsid w:val="00B56F9A"/>
    <w:rsid w:val="00B5793E"/>
    <w:rsid w:val="00B57F9C"/>
    <w:rsid w:val="00B6053E"/>
    <w:rsid w:val="00B629E7"/>
    <w:rsid w:val="00B634AA"/>
    <w:rsid w:val="00B63B7C"/>
    <w:rsid w:val="00B65984"/>
    <w:rsid w:val="00B65B36"/>
    <w:rsid w:val="00B65BF0"/>
    <w:rsid w:val="00B66A28"/>
    <w:rsid w:val="00B67326"/>
    <w:rsid w:val="00B70A0E"/>
    <w:rsid w:val="00B715E2"/>
    <w:rsid w:val="00B72E30"/>
    <w:rsid w:val="00B72FC1"/>
    <w:rsid w:val="00B74776"/>
    <w:rsid w:val="00B74862"/>
    <w:rsid w:val="00B74C50"/>
    <w:rsid w:val="00B76562"/>
    <w:rsid w:val="00B76BB8"/>
    <w:rsid w:val="00B804AA"/>
    <w:rsid w:val="00B81DCF"/>
    <w:rsid w:val="00B82F28"/>
    <w:rsid w:val="00B845FA"/>
    <w:rsid w:val="00B87E17"/>
    <w:rsid w:val="00B90324"/>
    <w:rsid w:val="00B90501"/>
    <w:rsid w:val="00B919A8"/>
    <w:rsid w:val="00B9205D"/>
    <w:rsid w:val="00B92EC7"/>
    <w:rsid w:val="00B95994"/>
    <w:rsid w:val="00B96482"/>
    <w:rsid w:val="00B97152"/>
    <w:rsid w:val="00B97A5E"/>
    <w:rsid w:val="00BA0133"/>
    <w:rsid w:val="00BA12C1"/>
    <w:rsid w:val="00BA161F"/>
    <w:rsid w:val="00BA23CA"/>
    <w:rsid w:val="00BA2E49"/>
    <w:rsid w:val="00BA354C"/>
    <w:rsid w:val="00BA4E4C"/>
    <w:rsid w:val="00BA7303"/>
    <w:rsid w:val="00BB0135"/>
    <w:rsid w:val="00BB0E2F"/>
    <w:rsid w:val="00BB1F08"/>
    <w:rsid w:val="00BB235D"/>
    <w:rsid w:val="00BB25B2"/>
    <w:rsid w:val="00BB2CF1"/>
    <w:rsid w:val="00BB3144"/>
    <w:rsid w:val="00BB52D6"/>
    <w:rsid w:val="00BB5671"/>
    <w:rsid w:val="00BB7760"/>
    <w:rsid w:val="00BB7AD2"/>
    <w:rsid w:val="00BC02E6"/>
    <w:rsid w:val="00BC077B"/>
    <w:rsid w:val="00BC0B62"/>
    <w:rsid w:val="00BC272E"/>
    <w:rsid w:val="00BC2CF0"/>
    <w:rsid w:val="00BC300C"/>
    <w:rsid w:val="00BC34FE"/>
    <w:rsid w:val="00BC3669"/>
    <w:rsid w:val="00BC3FD5"/>
    <w:rsid w:val="00BC69BF"/>
    <w:rsid w:val="00BC7705"/>
    <w:rsid w:val="00BD0CA5"/>
    <w:rsid w:val="00BD1594"/>
    <w:rsid w:val="00BD27E3"/>
    <w:rsid w:val="00BD5C05"/>
    <w:rsid w:val="00BD5F37"/>
    <w:rsid w:val="00BD6585"/>
    <w:rsid w:val="00BD7635"/>
    <w:rsid w:val="00BD777F"/>
    <w:rsid w:val="00BD7CB6"/>
    <w:rsid w:val="00BE0DF5"/>
    <w:rsid w:val="00BE1025"/>
    <w:rsid w:val="00BE2153"/>
    <w:rsid w:val="00BE235A"/>
    <w:rsid w:val="00BE3A86"/>
    <w:rsid w:val="00BE460A"/>
    <w:rsid w:val="00BE4DFD"/>
    <w:rsid w:val="00BE5007"/>
    <w:rsid w:val="00BE5B51"/>
    <w:rsid w:val="00BE6523"/>
    <w:rsid w:val="00BF05FD"/>
    <w:rsid w:val="00BF0B07"/>
    <w:rsid w:val="00BF0CD8"/>
    <w:rsid w:val="00BF0D36"/>
    <w:rsid w:val="00BF2471"/>
    <w:rsid w:val="00BF3922"/>
    <w:rsid w:val="00BF3BA7"/>
    <w:rsid w:val="00BF4233"/>
    <w:rsid w:val="00BF4CCA"/>
    <w:rsid w:val="00BF580E"/>
    <w:rsid w:val="00BF721E"/>
    <w:rsid w:val="00BF7B0A"/>
    <w:rsid w:val="00C0003C"/>
    <w:rsid w:val="00C0033E"/>
    <w:rsid w:val="00C01461"/>
    <w:rsid w:val="00C0182E"/>
    <w:rsid w:val="00C0694F"/>
    <w:rsid w:val="00C0707D"/>
    <w:rsid w:val="00C079C0"/>
    <w:rsid w:val="00C10F9E"/>
    <w:rsid w:val="00C10FE6"/>
    <w:rsid w:val="00C118A7"/>
    <w:rsid w:val="00C11950"/>
    <w:rsid w:val="00C11AA4"/>
    <w:rsid w:val="00C124E3"/>
    <w:rsid w:val="00C1263D"/>
    <w:rsid w:val="00C12657"/>
    <w:rsid w:val="00C136B0"/>
    <w:rsid w:val="00C149F1"/>
    <w:rsid w:val="00C14BC2"/>
    <w:rsid w:val="00C152B7"/>
    <w:rsid w:val="00C15E39"/>
    <w:rsid w:val="00C15EB3"/>
    <w:rsid w:val="00C16EE3"/>
    <w:rsid w:val="00C21B87"/>
    <w:rsid w:val="00C2349B"/>
    <w:rsid w:val="00C23EBE"/>
    <w:rsid w:val="00C23FA1"/>
    <w:rsid w:val="00C23FDE"/>
    <w:rsid w:val="00C25B37"/>
    <w:rsid w:val="00C3018D"/>
    <w:rsid w:val="00C31A5E"/>
    <w:rsid w:val="00C329A2"/>
    <w:rsid w:val="00C32AFF"/>
    <w:rsid w:val="00C33957"/>
    <w:rsid w:val="00C36A2B"/>
    <w:rsid w:val="00C37AB9"/>
    <w:rsid w:val="00C452E5"/>
    <w:rsid w:val="00C45CC7"/>
    <w:rsid w:val="00C47718"/>
    <w:rsid w:val="00C50E66"/>
    <w:rsid w:val="00C5190D"/>
    <w:rsid w:val="00C52461"/>
    <w:rsid w:val="00C5265E"/>
    <w:rsid w:val="00C52E90"/>
    <w:rsid w:val="00C55E1D"/>
    <w:rsid w:val="00C55EA0"/>
    <w:rsid w:val="00C563C1"/>
    <w:rsid w:val="00C5689F"/>
    <w:rsid w:val="00C56F78"/>
    <w:rsid w:val="00C57490"/>
    <w:rsid w:val="00C62361"/>
    <w:rsid w:val="00C6299E"/>
    <w:rsid w:val="00C63A03"/>
    <w:rsid w:val="00C6405A"/>
    <w:rsid w:val="00C6494E"/>
    <w:rsid w:val="00C64EF1"/>
    <w:rsid w:val="00C652FC"/>
    <w:rsid w:val="00C66CE8"/>
    <w:rsid w:val="00C676E9"/>
    <w:rsid w:val="00C67E92"/>
    <w:rsid w:val="00C70B63"/>
    <w:rsid w:val="00C71E93"/>
    <w:rsid w:val="00C729B8"/>
    <w:rsid w:val="00C7466A"/>
    <w:rsid w:val="00C7491B"/>
    <w:rsid w:val="00C76EBA"/>
    <w:rsid w:val="00C80794"/>
    <w:rsid w:val="00C817FD"/>
    <w:rsid w:val="00C821ED"/>
    <w:rsid w:val="00C83B4B"/>
    <w:rsid w:val="00C8669F"/>
    <w:rsid w:val="00C86E34"/>
    <w:rsid w:val="00C8786A"/>
    <w:rsid w:val="00C9039E"/>
    <w:rsid w:val="00C9179B"/>
    <w:rsid w:val="00C91D8E"/>
    <w:rsid w:val="00C933C6"/>
    <w:rsid w:val="00C94855"/>
    <w:rsid w:val="00C94920"/>
    <w:rsid w:val="00C94B9A"/>
    <w:rsid w:val="00C95662"/>
    <w:rsid w:val="00C97649"/>
    <w:rsid w:val="00CA16B5"/>
    <w:rsid w:val="00CA2BD0"/>
    <w:rsid w:val="00CA2EBC"/>
    <w:rsid w:val="00CA38BB"/>
    <w:rsid w:val="00CA38DB"/>
    <w:rsid w:val="00CA3F6A"/>
    <w:rsid w:val="00CA4261"/>
    <w:rsid w:val="00CA4BA5"/>
    <w:rsid w:val="00CA587A"/>
    <w:rsid w:val="00CA61BD"/>
    <w:rsid w:val="00CA678C"/>
    <w:rsid w:val="00CA6D70"/>
    <w:rsid w:val="00CA7088"/>
    <w:rsid w:val="00CA7445"/>
    <w:rsid w:val="00CB06F6"/>
    <w:rsid w:val="00CB1CBE"/>
    <w:rsid w:val="00CB3731"/>
    <w:rsid w:val="00CB4502"/>
    <w:rsid w:val="00CB49D1"/>
    <w:rsid w:val="00CB6B85"/>
    <w:rsid w:val="00CC127C"/>
    <w:rsid w:val="00CC246A"/>
    <w:rsid w:val="00CC2892"/>
    <w:rsid w:val="00CC2BF4"/>
    <w:rsid w:val="00CC30BB"/>
    <w:rsid w:val="00CC3554"/>
    <w:rsid w:val="00CC3BFE"/>
    <w:rsid w:val="00CC40D0"/>
    <w:rsid w:val="00CC4A5B"/>
    <w:rsid w:val="00CC5F25"/>
    <w:rsid w:val="00CC61C1"/>
    <w:rsid w:val="00CC65C3"/>
    <w:rsid w:val="00CC676B"/>
    <w:rsid w:val="00CC6B78"/>
    <w:rsid w:val="00CC700D"/>
    <w:rsid w:val="00CC77EE"/>
    <w:rsid w:val="00CD01F1"/>
    <w:rsid w:val="00CD0C30"/>
    <w:rsid w:val="00CD229E"/>
    <w:rsid w:val="00CD3373"/>
    <w:rsid w:val="00CD4DC4"/>
    <w:rsid w:val="00CD4EB0"/>
    <w:rsid w:val="00CD5835"/>
    <w:rsid w:val="00CD5BAD"/>
    <w:rsid w:val="00CE0B7C"/>
    <w:rsid w:val="00CE1BD5"/>
    <w:rsid w:val="00CE3C79"/>
    <w:rsid w:val="00CE4888"/>
    <w:rsid w:val="00CE490A"/>
    <w:rsid w:val="00CE49DA"/>
    <w:rsid w:val="00CE5642"/>
    <w:rsid w:val="00CE5DC8"/>
    <w:rsid w:val="00CE5F64"/>
    <w:rsid w:val="00CE6858"/>
    <w:rsid w:val="00CE7E5B"/>
    <w:rsid w:val="00CF2629"/>
    <w:rsid w:val="00CF27C7"/>
    <w:rsid w:val="00CF452E"/>
    <w:rsid w:val="00CF4912"/>
    <w:rsid w:val="00CF4A7A"/>
    <w:rsid w:val="00CF52E5"/>
    <w:rsid w:val="00CF66AE"/>
    <w:rsid w:val="00D0067D"/>
    <w:rsid w:val="00D0141B"/>
    <w:rsid w:val="00D0189B"/>
    <w:rsid w:val="00D02FEF"/>
    <w:rsid w:val="00D033DC"/>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32FEC"/>
    <w:rsid w:val="00D3310E"/>
    <w:rsid w:val="00D3347B"/>
    <w:rsid w:val="00D35EE8"/>
    <w:rsid w:val="00D37DA2"/>
    <w:rsid w:val="00D4031B"/>
    <w:rsid w:val="00D4102F"/>
    <w:rsid w:val="00D416BC"/>
    <w:rsid w:val="00D416E7"/>
    <w:rsid w:val="00D41E95"/>
    <w:rsid w:val="00D424E4"/>
    <w:rsid w:val="00D427C2"/>
    <w:rsid w:val="00D43076"/>
    <w:rsid w:val="00D44B7A"/>
    <w:rsid w:val="00D45129"/>
    <w:rsid w:val="00D501A4"/>
    <w:rsid w:val="00D50F30"/>
    <w:rsid w:val="00D5186C"/>
    <w:rsid w:val="00D5229F"/>
    <w:rsid w:val="00D523B8"/>
    <w:rsid w:val="00D52F79"/>
    <w:rsid w:val="00D5486B"/>
    <w:rsid w:val="00D552CF"/>
    <w:rsid w:val="00D55D64"/>
    <w:rsid w:val="00D56664"/>
    <w:rsid w:val="00D574B2"/>
    <w:rsid w:val="00D57B47"/>
    <w:rsid w:val="00D607EF"/>
    <w:rsid w:val="00D609B5"/>
    <w:rsid w:val="00D6113A"/>
    <w:rsid w:val="00D6156D"/>
    <w:rsid w:val="00D64A34"/>
    <w:rsid w:val="00D64E74"/>
    <w:rsid w:val="00D664DE"/>
    <w:rsid w:val="00D67BD2"/>
    <w:rsid w:val="00D7198A"/>
    <w:rsid w:val="00D71A1E"/>
    <w:rsid w:val="00D726A5"/>
    <w:rsid w:val="00D73ACE"/>
    <w:rsid w:val="00D73FE5"/>
    <w:rsid w:val="00D743F8"/>
    <w:rsid w:val="00D745E5"/>
    <w:rsid w:val="00D74B1C"/>
    <w:rsid w:val="00D75953"/>
    <w:rsid w:val="00D75AF8"/>
    <w:rsid w:val="00D75B02"/>
    <w:rsid w:val="00D774B5"/>
    <w:rsid w:val="00D77FD7"/>
    <w:rsid w:val="00D817B6"/>
    <w:rsid w:val="00D81950"/>
    <w:rsid w:val="00D81D0B"/>
    <w:rsid w:val="00D861AB"/>
    <w:rsid w:val="00D8775E"/>
    <w:rsid w:val="00D87CAC"/>
    <w:rsid w:val="00D9007E"/>
    <w:rsid w:val="00D9028B"/>
    <w:rsid w:val="00D91618"/>
    <w:rsid w:val="00D922F5"/>
    <w:rsid w:val="00D92805"/>
    <w:rsid w:val="00D92982"/>
    <w:rsid w:val="00D93E6A"/>
    <w:rsid w:val="00D9474E"/>
    <w:rsid w:val="00D94C09"/>
    <w:rsid w:val="00D9568E"/>
    <w:rsid w:val="00D963AB"/>
    <w:rsid w:val="00DA02A6"/>
    <w:rsid w:val="00DA1849"/>
    <w:rsid w:val="00DA1D8F"/>
    <w:rsid w:val="00DA1EDC"/>
    <w:rsid w:val="00DA202D"/>
    <w:rsid w:val="00DA238E"/>
    <w:rsid w:val="00DA23D3"/>
    <w:rsid w:val="00DA67F7"/>
    <w:rsid w:val="00DA6DA9"/>
    <w:rsid w:val="00DB0233"/>
    <w:rsid w:val="00DB1389"/>
    <w:rsid w:val="00DB1575"/>
    <w:rsid w:val="00DB2B8B"/>
    <w:rsid w:val="00DB2F2D"/>
    <w:rsid w:val="00DB38DD"/>
    <w:rsid w:val="00DB3AE1"/>
    <w:rsid w:val="00DB3C70"/>
    <w:rsid w:val="00DB3F51"/>
    <w:rsid w:val="00DB7337"/>
    <w:rsid w:val="00DB7753"/>
    <w:rsid w:val="00DB7B88"/>
    <w:rsid w:val="00DC016E"/>
    <w:rsid w:val="00DC04F6"/>
    <w:rsid w:val="00DC0663"/>
    <w:rsid w:val="00DC1049"/>
    <w:rsid w:val="00DC133A"/>
    <w:rsid w:val="00DC17F0"/>
    <w:rsid w:val="00DC27EF"/>
    <w:rsid w:val="00DC307F"/>
    <w:rsid w:val="00DC31E2"/>
    <w:rsid w:val="00DC581B"/>
    <w:rsid w:val="00DC5C47"/>
    <w:rsid w:val="00DC60EE"/>
    <w:rsid w:val="00DC7855"/>
    <w:rsid w:val="00DC790B"/>
    <w:rsid w:val="00DC7C3E"/>
    <w:rsid w:val="00DD0BB7"/>
    <w:rsid w:val="00DD0DAA"/>
    <w:rsid w:val="00DD1E6B"/>
    <w:rsid w:val="00DD22FA"/>
    <w:rsid w:val="00DD297D"/>
    <w:rsid w:val="00DD2AF1"/>
    <w:rsid w:val="00DD37B9"/>
    <w:rsid w:val="00DD3F06"/>
    <w:rsid w:val="00DD44EC"/>
    <w:rsid w:val="00DD4CB5"/>
    <w:rsid w:val="00DD4FBC"/>
    <w:rsid w:val="00DD60C8"/>
    <w:rsid w:val="00DD6197"/>
    <w:rsid w:val="00DD63DA"/>
    <w:rsid w:val="00DD745B"/>
    <w:rsid w:val="00DD7B37"/>
    <w:rsid w:val="00DE05A7"/>
    <w:rsid w:val="00DE1358"/>
    <w:rsid w:val="00DE2A74"/>
    <w:rsid w:val="00DE30DC"/>
    <w:rsid w:val="00DE57B8"/>
    <w:rsid w:val="00DE7058"/>
    <w:rsid w:val="00DE7573"/>
    <w:rsid w:val="00DE7DD3"/>
    <w:rsid w:val="00DF193A"/>
    <w:rsid w:val="00DF28CB"/>
    <w:rsid w:val="00DF3733"/>
    <w:rsid w:val="00DF4B07"/>
    <w:rsid w:val="00DF4CAB"/>
    <w:rsid w:val="00DF4D8F"/>
    <w:rsid w:val="00DF5D95"/>
    <w:rsid w:val="00DF6C42"/>
    <w:rsid w:val="00DF6F36"/>
    <w:rsid w:val="00E0037F"/>
    <w:rsid w:val="00E00468"/>
    <w:rsid w:val="00E012CA"/>
    <w:rsid w:val="00E0336C"/>
    <w:rsid w:val="00E0350E"/>
    <w:rsid w:val="00E035B3"/>
    <w:rsid w:val="00E05E62"/>
    <w:rsid w:val="00E060CF"/>
    <w:rsid w:val="00E0764E"/>
    <w:rsid w:val="00E1000F"/>
    <w:rsid w:val="00E10E7C"/>
    <w:rsid w:val="00E11FFA"/>
    <w:rsid w:val="00E12755"/>
    <w:rsid w:val="00E1587C"/>
    <w:rsid w:val="00E218C8"/>
    <w:rsid w:val="00E21AFF"/>
    <w:rsid w:val="00E23A02"/>
    <w:rsid w:val="00E23CDA"/>
    <w:rsid w:val="00E25C3A"/>
    <w:rsid w:val="00E30FA7"/>
    <w:rsid w:val="00E31B6E"/>
    <w:rsid w:val="00E32091"/>
    <w:rsid w:val="00E3340D"/>
    <w:rsid w:val="00E33522"/>
    <w:rsid w:val="00E337FD"/>
    <w:rsid w:val="00E33CAC"/>
    <w:rsid w:val="00E344A3"/>
    <w:rsid w:val="00E35260"/>
    <w:rsid w:val="00E37840"/>
    <w:rsid w:val="00E403CE"/>
    <w:rsid w:val="00E466D1"/>
    <w:rsid w:val="00E46F4B"/>
    <w:rsid w:val="00E47E23"/>
    <w:rsid w:val="00E51975"/>
    <w:rsid w:val="00E52052"/>
    <w:rsid w:val="00E526BC"/>
    <w:rsid w:val="00E5476A"/>
    <w:rsid w:val="00E55241"/>
    <w:rsid w:val="00E60A35"/>
    <w:rsid w:val="00E6117E"/>
    <w:rsid w:val="00E619B1"/>
    <w:rsid w:val="00E631F7"/>
    <w:rsid w:val="00E63B82"/>
    <w:rsid w:val="00E64B2A"/>
    <w:rsid w:val="00E668B6"/>
    <w:rsid w:val="00E66B5B"/>
    <w:rsid w:val="00E66EC0"/>
    <w:rsid w:val="00E674B5"/>
    <w:rsid w:val="00E6780C"/>
    <w:rsid w:val="00E71ACC"/>
    <w:rsid w:val="00E71D0F"/>
    <w:rsid w:val="00E72AC5"/>
    <w:rsid w:val="00E73140"/>
    <w:rsid w:val="00E73422"/>
    <w:rsid w:val="00E74D8E"/>
    <w:rsid w:val="00E76042"/>
    <w:rsid w:val="00E77A56"/>
    <w:rsid w:val="00E81E9C"/>
    <w:rsid w:val="00E821BE"/>
    <w:rsid w:val="00E83D38"/>
    <w:rsid w:val="00E845C6"/>
    <w:rsid w:val="00E845C9"/>
    <w:rsid w:val="00E84658"/>
    <w:rsid w:val="00E8476B"/>
    <w:rsid w:val="00E84D5D"/>
    <w:rsid w:val="00E85204"/>
    <w:rsid w:val="00E863D9"/>
    <w:rsid w:val="00E9039E"/>
    <w:rsid w:val="00E9051E"/>
    <w:rsid w:val="00E90A8B"/>
    <w:rsid w:val="00E90B9F"/>
    <w:rsid w:val="00E918B4"/>
    <w:rsid w:val="00E93722"/>
    <w:rsid w:val="00E953BB"/>
    <w:rsid w:val="00E9721C"/>
    <w:rsid w:val="00EA034F"/>
    <w:rsid w:val="00EA2682"/>
    <w:rsid w:val="00EA2BBC"/>
    <w:rsid w:val="00EA338E"/>
    <w:rsid w:val="00EA4043"/>
    <w:rsid w:val="00EA4129"/>
    <w:rsid w:val="00EA4438"/>
    <w:rsid w:val="00EA54C1"/>
    <w:rsid w:val="00EA5E79"/>
    <w:rsid w:val="00EA67FB"/>
    <w:rsid w:val="00EA7921"/>
    <w:rsid w:val="00EB11A6"/>
    <w:rsid w:val="00EB1897"/>
    <w:rsid w:val="00EB22EC"/>
    <w:rsid w:val="00EB2BC9"/>
    <w:rsid w:val="00EB3C7C"/>
    <w:rsid w:val="00EB4CFD"/>
    <w:rsid w:val="00EB4D75"/>
    <w:rsid w:val="00EB59F2"/>
    <w:rsid w:val="00EB61A4"/>
    <w:rsid w:val="00EB6354"/>
    <w:rsid w:val="00EB654E"/>
    <w:rsid w:val="00EB6A82"/>
    <w:rsid w:val="00EB6FF8"/>
    <w:rsid w:val="00EC25FD"/>
    <w:rsid w:val="00EC272D"/>
    <w:rsid w:val="00EC2E2C"/>
    <w:rsid w:val="00EC3995"/>
    <w:rsid w:val="00EC46D6"/>
    <w:rsid w:val="00EC658C"/>
    <w:rsid w:val="00EC721A"/>
    <w:rsid w:val="00EC7D84"/>
    <w:rsid w:val="00ED0CD5"/>
    <w:rsid w:val="00ED2A7F"/>
    <w:rsid w:val="00ED35D0"/>
    <w:rsid w:val="00ED3F0E"/>
    <w:rsid w:val="00ED5454"/>
    <w:rsid w:val="00ED6C0A"/>
    <w:rsid w:val="00ED7E4A"/>
    <w:rsid w:val="00EE011F"/>
    <w:rsid w:val="00EE2FC0"/>
    <w:rsid w:val="00EE39D8"/>
    <w:rsid w:val="00EE3FEC"/>
    <w:rsid w:val="00EE4D08"/>
    <w:rsid w:val="00EE5913"/>
    <w:rsid w:val="00EE6729"/>
    <w:rsid w:val="00EE7ACE"/>
    <w:rsid w:val="00EF0149"/>
    <w:rsid w:val="00EF0C77"/>
    <w:rsid w:val="00EF3DFF"/>
    <w:rsid w:val="00EF4BBC"/>
    <w:rsid w:val="00EF6591"/>
    <w:rsid w:val="00EF711D"/>
    <w:rsid w:val="00EF7397"/>
    <w:rsid w:val="00EF742E"/>
    <w:rsid w:val="00F03D23"/>
    <w:rsid w:val="00F04A1B"/>
    <w:rsid w:val="00F04CD6"/>
    <w:rsid w:val="00F0684D"/>
    <w:rsid w:val="00F07378"/>
    <w:rsid w:val="00F112E6"/>
    <w:rsid w:val="00F13794"/>
    <w:rsid w:val="00F152D0"/>
    <w:rsid w:val="00F162E0"/>
    <w:rsid w:val="00F17A7C"/>
    <w:rsid w:val="00F17B2B"/>
    <w:rsid w:val="00F22CDC"/>
    <w:rsid w:val="00F23082"/>
    <w:rsid w:val="00F23830"/>
    <w:rsid w:val="00F25028"/>
    <w:rsid w:val="00F25E62"/>
    <w:rsid w:val="00F26F3E"/>
    <w:rsid w:val="00F26FB0"/>
    <w:rsid w:val="00F273E6"/>
    <w:rsid w:val="00F30BB8"/>
    <w:rsid w:val="00F3288E"/>
    <w:rsid w:val="00F338A4"/>
    <w:rsid w:val="00F3418C"/>
    <w:rsid w:val="00F36217"/>
    <w:rsid w:val="00F36BE7"/>
    <w:rsid w:val="00F36D64"/>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54755"/>
    <w:rsid w:val="00F60999"/>
    <w:rsid w:val="00F60CF9"/>
    <w:rsid w:val="00F614F0"/>
    <w:rsid w:val="00F61A12"/>
    <w:rsid w:val="00F623E1"/>
    <w:rsid w:val="00F6269A"/>
    <w:rsid w:val="00F63F04"/>
    <w:rsid w:val="00F64AF1"/>
    <w:rsid w:val="00F65730"/>
    <w:rsid w:val="00F672C3"/>
    <w:rsid w:val="00F67E5A"/>
    <w:rsid w:val="00F732CF"/>
    <w:rsid w:val="00F7561A"/>
    <w:rsid w:val="00F76C7F"/>
    <w:rsid w:val="00F77A7E"/>
    <w:rsid w:val="00F80326"/>
    <w:rsid w:val="00F8071D"/>
    <w:rsid w:val="00F83815"/>
    <w:rsid w:val="00F84BE8"/>
    <w:rsid w:val="00F85287"/>
    <w:rsid w:val="00F85E61"/>
    <w:rsid w:val="00F864EC"/>
    <w:rsid w:val="00F866AA"/>
    <w:rsid w:val="00F86BA3"/>
    <w:rsid w:val="00F90096"/>
    <w:rsid w:val="00F908B5"/>
    <w:rsid w:val="00F90C34"/>
    <w:rsid w:val="00F90C8C"/>
    <w:rsid w:val="00F91C4B"/>
    <w:rsid w:val="00F91D98"/>
    <w:rsid w:val="00F9259A"/>
    <w:rsid w:val="00F92A40"/>
    <w:rsid w:val="00F969AF"/>
    <w:rsid w:val="00F97C36"/>
    <w:rsid w:val="00F97C8C"/>
    <w:rsid w:val="00FA074E"/>
    <w:rsid w:val="00FA1165"/>
    <w:rsid w:val="00FA1A0A"/>
    <w:rsid w:val="00FA2869"/>
    <w:rsid w:val="00FA30CC"/>
    <w:rsid w:val="00FA43AC"/>
    <w:rsid w:val="00FA50BD"/>
    <w:rsid w:val="00FA53BF"/>
    <w:rsid w:val="00FA5C9F"/>
    <w:rsid w:val="00FA5F30"/>
    <w:rsid w:val="00FA6A7A"/>
    <w:rsid w:val="00FA71EF"/>
    <w:rsid w:val="00FB2161"/>
    <w:rsid w:val="00FB2D9E"/>
    <w:rsid w:val="00FB3040"/>
    <w:rsid w:val="00FB34ED"/>
    <w:rsid w:val="00FB4DB3"/>
    <w:rsid w:val="00FB4E62"/>
    <w:rsid w:val="00FB73B6"/>
    <w:rsid w:val="00FC0560"/>
    <w:rsid w:val="00FC165C"/>
    <w:rsid w:val="00FC1AEE"/>
    <w:rsid w:val="00FC278F"/>
    <w:rsid w:val="00FC2FFE"/>
    <w:rsid w:val="00FC5652"/>
    <w:rsid w:val="00FC59CC"/>
    <w:rsid w:val="00FC6A86"/>
    <w:rsid w:val="00FD0F71"/>
    <w:rsid w:val="00FD1741"/>
    <w:rsid w:val="00FD2DBC"/>
    <w:rsid w:val="00FD5D67"/>
    <w:rsid w:val="00FD62C7"/>
    <w:rsid w:val="00FD63C1"/>
    <w:rsid w:val="00FD6E33"/>
    <w:rsid w:val="00FE1353"/>
    <w:rsid w:val="00FE28F4"/>
    <w:rsid w:val="00FE39CA"/>
    <w:rsid w:val="00FE6C75"/>
    <w:rsid w:val="00FF0922"/>
    <w:rsid w:val="00FF1A95"/>
    <w:rsid w:val="00FF3C20"/>
    <w:rsid w:val="00FF440B"/>
    <w:rsid w:val="00FF5BE8"/>
    <w:rsid w:val="00FF5C70"/>
    <w:rsid w:val="00FF6072"/>
    <w:rsid w:val="00FF6489"/>
    <w:rsid w:val="00FF7560"/>
    <w:rsid w:val="00FF7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C52461"/>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C52461"/>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C52461"/>
    <w:rPr>
      <w:rFonts w:eastAsiaTheme="majorEastAsia" w:cstheme="majorBidi"/>
      <w:b/>
      <w:sz w:val="26"/>
      <w:szCs w:val="26"/>
    </w:rPr>
  </w:style>
  <w:style w:type="character" w:customStyle="1" w:styleId="Heading3Char">
    <w:name w:val="Heading 3 Char"/>
    <w:basedOn w:val="DefaultParagraphFont"/>
    <w:link w:val="Heading3"/>
    <w:uiPriority w:val="1"/>
    <w:rsid w:val="00C52461"/>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5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TableGrid5">
    <w:name w:val="Table Grid5"/>
    <w:basedOn w:val="TableNormal"/>
    <w:next w:val="TableGrid"/>
    <w:uiPriority w:val="39"/>
    <w:rsid w:val="0083229C"/>
    <w:pPr>
      <w:spacing w:line="240" w:lineRule="auto"/>
      <w:ind w:firstLine="0"/>
      <w:jc w:val="left"/>
    </w:pPr>
    <w:rPr>
      <w:rFonts w:eastAsiaTheme="minorHAns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78B1AD5-3798-4225-B8CE-A3EE2D73F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754</Words>
  <Characters>4299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3</cp:revision>
  <cp:lastPrinted>2026-08-17T08:31:00Z</cp:lastPrinted>
  <dcterms:created xsi:type="dcterms:W3CDTF">2026-08-17T08:31:00Z</dcterms:created>
  <dcterms:modified xsi:type="dcterms:W3CDTF">2026-08-17T08:34:00Z</dcterms:modified>
</cp:coreProperties>
</file>